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C9" w:rsidRDefault="008D6EB1" w:rsidP="00C873C9">
      <w:pPr>
        <w:widowControl w:val="0"/>
        <w:autoSpaceDE w:val="0"/>
        <w:spacing w:after="0" w:line="240" w:lineRule="auto"/>
        <w:ind w:left="4536"/>
        <w:jc w:val="center"/>
        <w:rPr>
          <w:rFonts w:ascii="Times New Roman" w:eastAsia="font290" w:hAnsi="Times New Roman"/>
          <w:sz w:val="28"/>
          <w:szCs w:val="28"/>
          <w:lang w:eastAsia="ar-SA"/>
        </w:rPr>
      </w:pPr>
      <w:r>
        <w:rPr>
          <w:rFonts w:ascii="Times New Roman" w:eastAsia="font290" w:hAnsi="Times New Roman"/>
          <w:sz w:val="28"/>
          <w:szCs w:val="28"/>
          <w:lang w:eastAsia="ar-SA"/>
        </w:rPr>
        <w:t xml:space="preserve">                                           </w:t>
      </w:r>
      <w:r w:rsidR="00C873C9">
        <w:rPr>
          <w:rFonts w:ascii="Times New Roman" w:eastAsia="font290" w:hAnsi="Times New Roman"/>
          <w:sz w:val="28"/>
          <w:szCs w:val="28"/>
          <w:lang w:eastAsia="ar-SA"/>
        </w:rPr>
        <w:t xml:space="preserve">                                           Проект</w:t>
      </w:r>
    </w:p>
    <w:p w:rsidR="00C873C9" w:rsidRDefault="00C873C9" w:rsidP="00C873C9">
      <w:pPr>
        <w:widowControl w:val="0"/>
        <w:autoSpaceDE w:val="0"/>
        <w:spacing w:after="0" w:line="240" w:lineRule="auto"/>
        <w:ind w:left="4536"/>
        <w:jc w:val="center"/>
        <w:rPr>
          <w:rFonts w:ascii="Times New Roman" w:eastAsia="font290" w:hAnsi="Times New Roman"/>
          <w:sz w:val="28"/>
          <w:szCs w:val="28"/>
          <w:lang w:eastAsia="ar-SA"/>
        </w:rPr>
      </w:pPr>
    </w:p>
    <w:p w:rsidR="00C873C9" w:rsidRDefault="00C873C9" w:rsidP="00C873C9">
      <w:pPr>
        <w:widowControl w:val="0"/>
        <w:autoSpaceDE w:val="0"/>
        <w:spacing w:after="0" w:line="240" w:lineRule="auto"/>
        <w:ind w:left="4536"/>
        <w:jc w:val="center"/>
        <w:rPr>
          <w:rFonts w:ascii="Times New Roman" w:eastAsia="font290" w:hAnsi="Times New Roman"/>
          <w:sz w:val="28"/>
          <w:szCs w:val="28"/>
          <w:lang w:eastAsia="ar-SA"/>
        </w:rPr>
      </w:pPr>
    </w:p>
    <w:p w:rsidR="00C873C9" w:rsidRDefault="00C873C9" w:rsidP="00C873C9">
      <w:pPr>
        <w:widowControl w:val="0"/>
        <w:autoSpaceDE w:val="0"/>
        <w:spacing w:after="0" w:line="240" w:lineRule="auto"/>
        <w:jc w:val="center"/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  <w:t>АДМИНИСТРАТИВНЫЙ РЕГЛАМЕНТ</w:t>
      </w:r>
    </w:p>
    <w:p w:rsidR="00C873C9" w:rsidRDefault="00C873C9" w:rsidP="00C873C9">
      <w:pPr>
        <w:widowControl w:val="0"/>
        <w:autoSpaceDE w:val="0"/>
        <w:spacing w:after="0" w:line="240" w:lineRule="auto"/>
        <w:jc w:val="center"/>
        <w:rPr>
          <w:rFonts w:ascii="Times New Roman" w:eastAsia="font290" w:hAnsi="Times New Roman" w:cs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>по предоставлению муниципальной услуги «Предоставление доступа к справочно-поисковому аппарату и базам данных библиотек»</w:t>
      </w:r>
    </w:p>
    <w:p w:rsidR="00A150CE" w:rsidRDefault="00A150CE" w:rsidP="00C873C9">
      <w:pPr>
        <w:widowControl w:val="0"/>
        <w:autoSpaceDE w:val="0"/>
        <w:spacing w:after="0" w:line="240" w:lineRule="auto"/>
        <w:ind w:left="4536"/>
        <w:rPr>
          <w:rFonts w:eastAsia="font290"/>
          <w:b/>
          <w:bCs/>
          <w:sz w:val="28"/>
          <w:szCs w:val="28"/>
          <w:lang w:eastAsia="ar-SA"/>
        </w:rPr>
      </w:pPr>
      <w:r>
        <w:rPr>
          <w:rFonts w:eastAsia="font290"/>
          <w:b/>
          <w:bCs/>
          <w:sz w:val="28"/>
          <w:szCs w:val="28"/>
          <w:lang w:eastAsia="ar-SA"/>
        </w:rPr>
        <w:t>Общие положения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1.1. </w:t>
      </w:r>
      <w:r w:rsidR="00C873C9">
        <w:rPr>
          <w:rFonts w:ascii="Times New Roman" w:eastAsia="font290" w:hAnsi="Times New Roman" w:cs="Times New Roman"/>
          <w:sz w:val="28"/>
          <w:szCs w:val="28"/>
          <w:lang w:eastAsia="ar-SA"/>
        </w:rPr>
        <w:t>Административный регламент</w:t>
      </w:r>
      <w:bookmarkStart w:id="0" w:name="_GoBack"/>
      <w:bookmarkEnd w:id="0"/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муниципального казенного учреждения культуры «Централизованная библиотечная система Изобильненского </w:t>
      </w:r>
      <w:r w:rsidR="00965C02">
        <w:rPr>
          <w:rFonts w:ascii="Times New Roman" w:eastAsia="font290" w:hAnsi="Times New Roman" w:cs="Times New Roman"/>
          <w:sz w:val="28"/>
          <w:szCs w:val="28"/>
          <w:lang w:eastAsia="ar-SA"/>
        </w:rPr>
        <w:t>муниципального</w:t>
      </w: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округа Ставропольского края» город Изобильный (далее - Учреждение) по предоставлению муниципальной услуги «Предоставление  доступа к справочно-поисковому аппарату библиотек, базам данных»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font290" w:hAnsi="Times New Roman" w:cs="Times New Roman"/>
          <w:sz w:val="28"/>
          <w:szCs w:val="28"/>
          <w:lang w:eastAsia="ar-SA"/>
        </w:rPr>
        <w:t>(далее - Регламент) разработан в целях повышения качества, доступности муниципальной услуги и создания комфортных условий для пользователей, а также определяет сроки, последовательность действий (далее - административных процедур) при предоставлении доступа к справочно-поисковому аппарату библиотек, базам данных (далее – СПА).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Круг заявителей</w:t>
      </w:r>
    </w:p>
    <w:p w:rsidR="00A150CE" w:rsidRDefault="00A150CE" w:rsidP="006E434E">
      <w:pPr>
        <w:pStyle w:val="11"/>
        <w:spacing w:after="0" w:line="317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Заявителями на предоставление муниципальной услуги могут быть любые физические и юридические лица </w:t>
      </w:r>
      <w:r w:rsidRPr="00B02163">
        <w:rPr>
          <w:sz w:val="28"/>
          <w:szCs w:val="28"/>
        </w:rPr>
        <w:t>(в лице их уполномоченных представителей),</w:t>
      </w:r>
      <w:r>
        <w:rPr>
          <w:sz w:val="28"/>
          <w:szCs w:val="28"/>
        </w:rPr>
        <w:t xml:space="preserve"> в том числе:</w:t>
      </w:r>
    </w:p>
    <w:p w:rsidR="00A150CE" w:rsidRDefault="00A150CE" w:rsidP="006E434E">
      <w:pPr>
        <w:pStyle w:val="11"/>
        <w:spacing w:after="0" w:line="317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российские, иностранные граждане и лица без гражданства;</w:t>
      </w:r>
    </w:p>
    <w:p w:rsidR="00A150CE" w:rsidRDefault="00A150CE" w:rsidP="006E434E">
      <w:pPr>
        <w:pStyle w:val="11"/>
        <w:spacing w:after="0" w:line="317" w:lineRule="exact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организации и общественные объединения;</w:t>
      </w:r>
    </w:p>
    <w:p w:rsidR="00A150CE" w:rsidRDefault="00A150CE" w:rsidP="006E434E">
      <w:pPr>
        <w:pStyle w:val="11"/>
        <w:shd w:val="clear" w:color="auto" w:fill="auto"/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органы государственной власти, местного самоуправления.</w:t>
      </w:r>
    </w:p>
    <w:p w:rsidR="00A150CE" w:rsidRDefault="00A150CE" w:rsidP="006E434E">
      <w:pPr>
        <w:pStyle w:val="a5"/>
        <w:widowControl w:val="0"/>
        <w:numPr>
          <w:ilvl w:val="1"/>
          <w:numId w:val="4"/>
        </w:numPr>
        <w:autoSpaceDE w:val="0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0CE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нахождения, графике работы и справочных телефонах муниципального казенного учреждения культуры «Централизованная библиотечная система Изобильненского </w:t>
      </w:r>
      <w:r w:rsidR="00965C0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150CE">
        <w:rPr>
          <w:rFonts w:ascii="Times New Roman" w:hAnsi="Times New Roman" w:cs="Times New Roman"/>
          <w:sz w:val="28"/>
          <w:szCs w:val="28"/>
        </w:rPr>
        <w:t xml:space="preserve">округа Ставропольского края» город Изобильный (далее – учреждение), </w:t>
      </w:r>
      <w:proofErr w:type="gramStart"/>
      <w:r w:rsidRPr="00A150CE">
        <w:rPr>
          <w:rFonts w:ascii="Times New Roman" w:hAnsi="Times New Roman" w:cs="Times New Roman"/>
          <w:sz w:val="28"/>
          <w:szCs w:val="28"/>
        </w:rPr>
        <w:t xml:space="preserve">предоставляющего муниципальную услугу, иных организаций, участвующих в предоставлении муниципальной услуги, способы получения информации о местах нахождения и графиках работы библиотек – структурных подразделений, обращение в которые необходимо для предоставления муниципальной услуги, размещены в информационно-телекоммуникационной сети «Интернет» на официальном сайте Изобильненского </w:t>
      </w:r>
      <w:r w:rsidR="00DE73D3">
        <w:rPr>
          <w:rFonts w:ascii="Times New Roman" w:hAnsi="Times New Roman" w:cs="Times New Roman"/>
          <w:sz w:val="28"/>
          <w:szCs w:val="28"/>
        </w:rPr>
        <w:t>муниципального</w:t>
      </w:r>
      <w:r w:rsidRPr="00A150CE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http://www.izobadmin.ru, на</w:t>
      </w:r>
      <w:r w:rsidRPr="00A150CE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A150CE">
        <w:rPr>
          <w:rFonts w:ascii="Times New Roman" w:hAnsi="Times New Roman" w:cs="Times New Roman"/>
          <w:sz w:val="28"/>
          <w:szCs w:val="28"/>
        </w:rPr>
        <w:t>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A06">
        <w:rPr>
          <w:rFonts w:ascii="Times New Roman" w:hAnsi="Times New Roman" w:cs="Times New Roman"/>
          <w:sz w:val="28"/>
          <w:szCs w:val="28"/>
        </w:rPr>
        <w:t>МКУК «ЦБС ИМО СК» г. Изобильный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42408B" w:rsidRPr="00D84C8C">
          <w:rPr>
            <w:rStyle w:val="a3"/>
            <w:rFonts w:ascii="Times New Roman" w:hAnsi="Times New Roman" w:cs="Times New Roman"/>
            <w:sz w:val="28"/>
            <w:szCs w:val="28"/>
          </w:rPr>
          <w:t>http://изобцбс.рф/</w:t>
        </w:r>
      </w:hyperlink>
      <w:r w:rsidRPr="00410E76">
        <w:rPr>
          <w:rFonts w:ascii="Times New Roman" w:hAnsi="Times New Roman" w:cs="Times New Roman"/>
          <w:sz w:val="28"/>
          <w:szCs w:val="28"/>
        </w:rPr>
        <w:t>.</w:t>
      </w:r>
      <w:r w:rsidR="004240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E7677" w:rsidRDefault="008E7677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center"/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  <w:t>2. Стандарт предоставления муниципальной услуги</w:t>
      </w:r>
    </w:p>
    <w:p w:rsidR="00A150CE" w:rsidRDefault="00A150CE" w:rsidP="006E434E">
      <w:pPr>
        <w:widowControl w:val="0"/>
        <w:autoSpaceDE w:val="0"/>
        <w:spacing w:after="0" w:line="240" w:lineRule="auto"/>
        <w:jc w:val="center"/>
        <w:rPr>
          <w:rFonts w:ascii="Times New Roman" w:eastAsia="font290" w:hAnsi="Times New Roman"/>
          <w:sz w:val="28"/>
          <w:szCs w:val="28"/>
          <w:lang w:eastAsia="ar-SA"/>
        </w:rPr>
      </w:pP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>2.1. Наименование муниципальной услуги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 w:cs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Наименование муниципальной услуги – </w:t>
      </w:r>
      <w:r w:rsidR="00086D34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«Предоставление доступа к </w:t>
      </w:r>
      <w:r w:rsidR="00086D34">
        <w:rPr>
          <w:rFonts w:ascii="Times New Roman" w:eastAsia="font290" w:hAnsi="Times New Roman" w:cs="Times New Roman"/>
          <w:sz w:val="28"/>
          <w:szCs w:val="28"/>
          <w:lang w:eastAsia="ar-SA"/>
        </w:rPr>
        <w:lastRenderedPageBreak/>
        <w:t>справочно-поисковому аппарату и базам данных библиотек».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 w:cs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>2.2. Наименование органа, предоставляющего муниципальную услугу.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 w:cs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Муниципальная услуга предоставляется муниципальным казенным учреждением культуры «Централизованная библиотечная система Изобильненского </w:t>
      </w:r>
      <w:r w:rsidR="00965C02">
        <w:rPr>
          <w:rFonts w:ascii="Times New Roman" w:eastAsia="font290" w:hAnsi="Times New Roman" w:cs="Times New Roman"/>
          <w:sz w:val="28"/>
          <w:szCs w:val="28"/>
          <w:lang w:eastAsia="ar-SA"/>
        </w:rPr>
        <w:t>муниципального</w:t>
      </w: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округа Ставропольского края» город Изобильный.</w:t>
      </w:r>
    </w:p>
    <w:p w:rsidR="00A150CE" w:rsidRDefault="00A150CE" w:rsidP="006E43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Процедуры в рамках предоставления муниципальной услуги осуществляются специалистами учреждения в соответствии с установленным разграничением должностных обязанностей.</w:t>
      </w:r>
    </w:p>
    <w:p w:rsidR="00A150CE" w:rsidRDefault="00A150CE" w:rsidP="006E43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Предоставление муниципальной услуги получателям муниципальной услуги осуществляется непосредственно в помещениях учреждения, или в режиме удаленного свободного  доступа по сети Интернет посредством официальног</w:t>
      </w:r>
      <w:r w:rsidR="008E7677">
        <w:rPr>
          <w:rFonts w:ascii="Times New Roman" w:hAnsi="Times New Roman" w:cs="Times New Roman"/>
          <w:color w:val="000000"/>
          <w:sz w:val="28"/>
          <w:szCs w:val="28"/>
        </w:rPr>
        <w:t>о сайта учреждения (при наличии)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 w:cs="Times New Roman"/>
          <w:sz w:val="28"/>
          <w:szCs w:val="28"/>
          <w:lang w:eastAsia="ar-SA"/>
        </w:rPr>
      </w:pPr>
      <w:r w:rsidRPr="00FB15A9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Ответственным за предоставление муниципальной услуги является отдел культуры администрации Изобильненского </w:t>
      </w:r>
      <w:r w:rsidR="00965C02" w:rsidRPr="00FB15A9">
        <w:rPr>
          <w:rFonts w:ascii="Times New Roman" w:eastAsia="font290" w:hAnsi="Times New Roman" w:cs="Times New Roman"/>
          <w:sz w:val="28"/>
          <w:szCs w:val="28"/>
          <w:lang w:eastAsia="ar-SA"/>
        </w:rPr>
        <w:t>муниципального</w:t>
      </w:r>
      <w:r w:rsidRPr="00FB15A9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округа Ставропольского края.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2.3. Описание результата предоставления муниципальной услуги.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Результатом предоставления услуги является: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свободный и равный доступ заявителей к справочно-поисковому аппарату и базам данных.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письменном обращении (в том числе, переданном по электронным каналам связи) за предоставлением муниципальной услуги юридическим фактом, которым заканчивается предоставление муниципальной услуги, является ответ на письменное обращение или обращение в форме электронного документа с указанием в нем необходимой информации.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личном обращении за предоставлением муниципальной услуги юридическим фактом, которым заканчивается предоставление муниципальной услуги, является предоставление доступа получателей муниципальной услуги к справочно-поисковому аппарату и базам данных. </w:t>
      </w:r>
    </w:p>
    <w:p w:rsidR="00A150CE" w:rsidRDefault="00A150CE" w:rsidP="006E434E">
      <w:pPr>
        <w:widowControl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2.4. </w:t>
      </w:r>
      <w:proofErr w:type="gramStart"/>
      <w:r w:rsidR="005833D8" w:rsidRPr="000D44B2">
        <w:rPr>
          <w:rFonts w:ascii="Times New Roman" w:hAnsi="Times New Roman" w:cs="Times New Roman"/>
          <w:sz w:val="28"/>
          <w:szCs w:val="28"/>
        </w:rPr>
        <w:t>Срок</w:t>
      </w:r>
      <w:r w:rsidR="00B02163">
        <w:rPr>
          <w:rFonts w:ascii="Times New Roman" w:hAnsi="Times New Roman" w:cs="Times New Roman"/>
          <w:sz w:val="28"/>
          <w:szCs w:val="28"/>
        </w:rPr>
        <w:t xml:space="preserve"> </w:t>
      </w:r>
      <w:r w:rsidR="005833D8" w:rsidRPr="000D44B2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B02163">
        <w:rPr>
          <w:rFonts w:ascii="Times New Roman" w:hAnsi="Times New Roman" w:cs="Times New Roman"/>
          <w:sz w:val="28"/>
          <w:szCs w:val="28"/>
        </w:rPr>
        <w:t xml:space="preserve"> </w:t>
      </w:r>
      <w:r w:rsidR="005833D8" w:rsidRPr="000D44B2">
        <w:rPr>
          <w:rFonts w:ascii="Times New Roman" w:hAnsi="Times New Roman" w:cs="Times New Roman"/>
          <w:sz w:val="28"/>
          <w:szCs w:val="28"/>
        </w:rPr>
        <w:t xml:space="preserve"> муниципальной услуги, в том числе с учетом необходимости обращения в иные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нормативными правовыми актами Российской Федерации, нормативными правовыми актами Ставропольского края, нормативными правовыми актами Изобильненского </w:t>
      </w:r>
      <w:r w:rsidR="00965C02">
        <w:rPr>
          <w:rFonts w:ascii="Times New Roman" w:hAnsi="Times New Roman" w:cs="Times New Roman"/>
          <w:sz w:val="28"/>
          <w:szCs w:val="28"/>
        </w:rPr>
        <w:t>муниципального</w:t>
      </w:r>
      <w:r w:rsidR="005833D8" w:rsidRPr="000D44B2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срок выдачи (направления) документов, являющихся результатом предоставления муниципальной услуги.</w:t>
      </w:r>
      <w:proofErr w:type="gramEnd"/>
    </w:p>
    <w:p w:rsidR="00A150CE" w:rsidRDefault="00A150CE" w:rsidP="006E43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очереди на доступ к базам данных (в том числе в электронном виде) в помещениях учреждения непрерывное время пользования базами данных для получателя муниципальной услуги ограничивается до 40 минут.</w:t>
      </w:r>
    </w:p>
    <w:p w:rsidR="00A150CE" w:rsidRDefault="00A150CE" w:rsidP="006E434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Максимальное время консультирования специалистами учреждения получателей муниципальной услуги по использованию СПА, баз данных - 5 </w:t>
      </w:r>
      <w:r>
        <w:rPr>
          <w:rFonts w:ascii="Times New Roman" w:hAnsi="Times New Roman" w:cs="Times New Roman"/>
          <w:sz w:val="28"/>
          <w:szCs w:val="28"/>
        </w:rPr>
        <w:lastRenderedPageBreak/>
        <w:t>мин. Предоставление доступа к базам данных осуществляется в течение 10 минут с момента обращения получателя муниципальной услуги.</w:t>
      </w:r>
    </w:p>
    <w:p w:rsidR="00A150CE" w:rsidRDefault="00A150CE" w:rsidP="006E434E">
      <w:pPr>
        <w:pStyle w:val="ConsPlusNormal"/>
        <w:widowControl/>
        <w:ind w:firstLine="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случае письменного обращения Заявителя не должен превышать 30 дней со дня регистрации письменного обращения в порядке, установленном действующим законодательством.</w:t>
      </w:r>
    </w:p>
    <w:p w:rsidR="00A150CE" w:rsidRDefault="00A150CE" w:rsidP="006E434E">
      <w:pPr>
        <w:widowControl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запросе через сайты библиотек – 15 минут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 наличии на сайте электронного каталога).</w:t>
      </w:r>
    </w:p>
    <w:p w:rsidR="00A150CE" w:rsidRDefault="00A150CE" w:rsidP="006E434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font290" w:hAnsi="Times New Roman"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sz w:val="28"/>
          <w:szCs w:val="28"/>
          <w:lang w:eastAsia="ar-SA"/>
        </w:rPr>
        <w:t>2.5.Нормативные правовые акты, регулирующие предоставление муниципальной услуги:</w:t>
      </w:r>
    </w:p>
    <w:p w:rsidR="00A150CE" w:rsidRPr="000D44B2" w:rsidRDefault="00A150CE" w:rsidP="006E434E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Перечень нормати</w:t>
      </w:r>
      <w:r w:rsidR="008E7677">
        <w:rPr>
          <w:rFonts w:ascii="Times New Roman" w:hAnsi="Times New Roman" w:cs="Times New Roman"/>
          <w:sz w:val="28"/>
          <w:szCs w:val="28"/>
        </w:rPr>
        <w:t>вных правовых актов Российской Ф</w:t>
      </w:r>
      <w:r>
        <w:rPr>
          <w:rFonts w:ascii="Times New Roman" w:hAnsi="Times New Roman" w:cs="Times New Roman"/>
          <w:sz w:val="28"/>
          <w:szCs w:val="28"/>
        </w:rPr>
        <w:t xml:space="preserve">едерации, нормативных правовых актов Ставропольского края, муниципальных правовых актов Изобильненского </w:t>
      </w:r>
      <w:r w:rsidR="00965C02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регулирующих предоставление муниципальной услуги подлежит обязательному размещению на официальном сайте </w:t>
      </w:r>
      <w:r w:rsidR="00D25789" w:rsidRPr="000D44B2"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</w:t>
      </w:r>
      <w:r w:rsidRPr="000D44B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 «Интернет»</w:t>
      </w:r>
      <w:r w:rsidR="00D25789" w:rsidRPr="000D44B2">
        <w:rPr>
          <w:rFonts w:ascii="Times New Roman" w:hAnsi="Times New Roman" w:cs="Times New Roman"/>
          <w:sz w:val="28"/>
          <w:szCs w:val="28"/>
        </w:rPr>
        <w:t xml:space="preserve"> (</w:t>
      </w:r>
      <w:hyperlink r:id="rId10" w:history="1">
        <w:r w:rsidR="00D25789" w:rsidRPr="000D44B2">
          <w:rPr>
            <w:rStyle w:val="a3"/>
            <w:rFonts w:ascii="Times New Roman" w:hAnsi="Times New Roman"/>
            <w:sz w:val="28"/>
            <w:szCs w:val="28"/>
          </w:rPr>
          <w:t>www.izobadmin.ru</w:t>
        </w:r>
      </w:hyperlink>
      <w:r w:rsidR="00D25789" w:rsidRPr="000D44B2">
        <w:rPr>
          <w:rFonts w:ascii="Times New Roman" w:hAnsi="Times New Roman" w:cs="Times New Roman"/>
          <w:sz w:val="28"/>
          <w:szCs w:val="28"/>
        </w:rPr>
        <w:t>.), а также в приложении 1.</w:t>
      </w:r>
      <w:r w:rsidRPr="000D4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0CE" w:rsidRDefault="005833D8" w:rsidP="006E434E">
      <w:pPr>
        <w:widowControl w:val="0"/>
        <w:tabs>
          <w:tab w:val="left" w:pos="3094"/>
        </w:tabs>
        <w:autoSpaceDE w:val="0"/>
        <w:spacing w:after="0" w:line="240" w:lineRule="auto"/>
        <w:ind w:firstLine="720"/>
        <w:jc w:val="both"/>
        <w:rPr>
          <w:rFonts w:ascii="Times New Roman" w:eastAsia="font290" w:hAnsi="Times New Roman"/>
          <w:sz w:val="28"/>
          <w:szCs w:val="28"/>
          <w:lang w:eastAsia="ar-SA"/>
        </w:rPr>
      </w:pPr>
      <w:r w:rsidRPr="000D44B2"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Pr="000D44B2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Российской Федерации, нормативными правовыми актами Ставропольского края, нормативными правовыми актами Изобильненского </w:t>
      </w:r>
      <w:r w:rsidR="00965C02">
        <w:rPr>
          <w:rFonts w:ascii="Times New Roman" w:hAnsi="Times New Roman" w:cs="Times New Roman"/>
          <w:sz w:val="28"/>
          <w:szCs w:val="28"/>
        </w:rPr>
        <w:t>муниципального</w:t>
      </w:r>
      <w:r w:rsidRPr="000D44B2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для предоставления муниципальной услуги и услуг, необходимых и обязательных для предоставления муниципальной услуги, подлежащих</w:t>
      </w:r>
      <w:r w:rsidR="00F379E8">
        <w:rPr>
          <w:rFonts w:ascii="Times New Roman" w:hAnsi="Times New Roman" w:cs="Times New Roman"/>
          <w:sz w:val="28"/>
          <w:szCs w:val="28"/>
        </w:rPr>
        <w:t xml:space="preserve"> </w:t>
      </w:r>
      <w:r w:rsidRPr="000D44B2">
        <w:rPr>
          <w:rFonts w:ascii="Times New Roman" w:hAnsi="Times New Roman" w:cs="Times New Roman"/>
          <w:sz w:val="28"/>
          <w:szCs w:val="28"/>
        </w:rPr>
        <w:t xml:space="preserve"> представлению заявителем, способы их получения заявителем, в том числе в электронной форме.</w:t>
      </w:r>
      <w:proofErr w:type="gramEnd"/>
    </w:p>
    <w:p w:rsidR="00A150CE" w:rsidRDefault="00A150CE" w:rsidP="006E434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Предоставление муниципальной услуги в библиотеках Учреждения осуществляется на основании читательского формуляра. При его отсутствии получателю муниципальной услуги необходимо предъявить следующие документы: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паспорт, иной документ, удостоверяющий личность – для физических лиц;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документы, удостоверяющие личность законных представителей (родителей, усыновителей или опекунов) получателя муниципальной услуги, в случае, если получателями муниципальной услуги являются несовершеннолетние в возрасте до 14 лет.</w:t>
      </w:r>
    </w:p>
    <w:p w:rsidR="00A150CE" w:rsidRDefault="00A150CE" w:rsidP="006E434E">
      <w:pPr>
        <w:shd w:val="clear" w:color="auto" w:fill="FFFFFF"/>
        <w:spacing w:after="0" w:line="240" w:lineRule="auto"/>
        <w:ind w:right="14" w:firstLine="6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муниципальной услуги через сайты библиотек (при наличии электронного каталога) документы не требуются. 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Исчерпывающий перечень документов, необходимых в соответствии с нормативными правовыми актами Российской Федерации и нормативными правовыми актами Ставропольского края для предоставления государственной услуги, которые находятся в распоряжении иных организаций, участвующих в предоставлении муниципальной услуги. </w:t>
      </w:r>
    </w:p>
    <w:p w:rsidR="00D315A1" w:rsidRPr="000D44B2" w:rsidRDefault="00D315A1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Иные документы для получения муниципальной услуги не требуются.</w:t>
      </w:r>
    </w:p>
    <w:p w:rsidR="00D315A1" w:rsidRPr="000D44B2" w:rsidRDefault="00D315A1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r w:rsidRPr="00DE73D3">
        <w:rPr>
          <w:rFonts w:ascii="Times New Roman" w:hAnsi="Times New Roman" w:cs="Times New Roman"/>
          <w:sz w:val="28"/>
          <w:szCs w:val="28"/>
        </w:rPr>
        <w:t xml:space="preserve">с пунктами 1 и 2 части 1 статьи 7 Федерального закона от 27 июля 2010 г. № 210-ФЗ «Об организации предоставления </w:t>
      </w:r>
      <w:r w:rsidRPr="00DE73D3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и муниципальных услуг» </w:t>
      </w:r>
      <w:r w:rsidRPr="000D44B2">
        <w:rPr>
          <w:rFonts w:ascii="Times New Roman" w:hAnsi="Times New Roman" w:cs="Times New Roman"/>
          <w:sz w:val="28"/>
          <w:szCs w:val="28"/>
        </w:rPr>
        <w:t>запрещается требовать от заявителя:</w:t>
      </w:r>
    </w:p>
    <w:p w:rsidR="00D315A1" w:rsidRPr="000D44B2" w:rsidRDefault="00D315A1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Ставропольского края, муниципальными правовыми актами, регулирующими отношения, возникающие в связи с предоставлением муниципальной услуги;</w:t>
      </w:r>
    </w:p>
    <w:p w:rsidR="00D315A1" w:rsidRDefault="00D315A1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информации, которые находятся в распоряжении иных органов и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Ставропольского края, муниципальными правовыми актами, за исключением документов, указанных в части 6 статьи 7 Федерального закона от 27 июля 2010 г. № 210-ФЗ «Об организации предоставления государственных и муниципальных услуг».</w:t>
      </w:r>
    </w:p>
    <w:p w:rsidR="00A150CE" w:rsidRDefault="00A150CE" w:rsidP="006E434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2.8. Исчерпывающий перечень оснований для отказа в приеме документов, необходимых для предоставления муниципальной услуги:</w:t>
      </w:r>
    </w:p>
    <w:p w:rsidR="00A150CE" w:rsidRDefault="006E434E" w:rsidP="006E434E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font290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Основания для отказа в приеме документов, необходимых для предоставления муниципальной услуги</w:t>
      </w:r>
      <w:r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о</w:t>
      </w:r>
      <w:r w:rsidR="00A150CE">
        <w:rPr>
          <w:rFonts w:ascii="Times New Roman" w:eastAsia="font290" w:hAnsi="Times New Roman" w:cs="Times New Roman"/>
          <w:sz w:val="28"/>
          <w:szCs w:val="28"/>
          <w:lang w:eastAsia="ar-SA"/>
        </w:rPr>
        <w:t>тсутству</w:t>
      </w:r>
      <w:r>
        <w:rPr>
          <w:rFonts w:ascii="Times New Roman" w:eastAsia="font290" w:hAnsi="Times New Roman" w:cs="Times New Roman"/>
          <w:sz w:val="28"/>
          <w:szCs w:val="28"/>
          <w:lang w:eastAsia="ar-SA"/>
        </w:rPr>
        <w:t>ю</w:t>
      </w:r>
      <w:r w:rsidR="00A150CE">
        <w:rPr>
          <w:rFonts w:ascii="Times New Roman" w:eastAsia="font290" w:hAnsi="Times New Roman" w:cs="Times New Roman"/>
          <w:sz w:val="28"/>
          <w:szCs w:val="28"/>
          <w:lang w:eastAsia="ar-SA"/>
        </w:rPr>
        <w:t>т.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09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2.9. Исчерпывающий перечень оснований для приостановления или отказа в предоставлении муниципальной услуги: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волеизъявление получателя услуги, выраженное в письменной форме об отзыве заявления о предоставлении информации;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предоставление неправильно оформленного заявления;</w:t>
      </w:r>
    </w:p>
    <w:p w:rsidR="001A617B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невозможность прочтения текста;</w:t>
      </w:r>
    </w:p>
    <w:p w:rsidR="001A617B" w:rsidRDefault="001A617B" w:rsidP="001A6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в справочно – поисковом аппарате библиотек учреждения, их базах данных, запрашиваемой информации;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>сли ответ по существу поставленного в обращении вопроса не может быть дан без разглашения сведений, составляющих государственную или иную</w:t>
      </w:r>
      <w:r w:rsidR="00F379E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обращение может быть оставлено без ответа по существу поставленных в нем вопросов с одновременным уведомлением гражданина, направившего обращение, о недопустимости злоупотребления правом;</w:t>
      </w:r>
    </w:p>
    <w:p w:rsidR="001A617B" w:rsidRPr="00DE6817" w:rsidRDefault="001A617B" w:rsidP="001A617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gramStart"/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может быть принято решение о безосновательности очередного обращения и прекращении переписки с 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заявителем по данному вопросу при условии, что указанное обращение и более ранние обращения направлялись в</w:t>
      </w:r>
      <w:proofErr w:type="gramEnd"/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 один и тот же орган местного самоуправления, одно и то же учреждение или одному и тому же должностному лицу, с уведомлением о данном решении заявителя, направившего обращение.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По заявлениям, которые не могут быть исполнены без представления дополнительных сведений, в течение 10 дней с момента регистрации направляется ответ с просьбой предоставления недостающих или уточняющих сведений.</w:t>
      </w:r>
    </w:p>
    <w:p w:rsidR="001A617B" w:rsidRPr="00DE6817" w:rsidRDefault="001A617B" w:rsidP="001A617B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>Не подлежат рассмотрению заявления, запросы, письма, не содержащие фамилию (наименование организации), почтового адреса заявителя.</w:t>
      </w:r>
    </w:p>
    <w:p w:rsidR="002C0DC0" w:rsidRPr="000D44B2" w:rsidRDefault="002C0DC0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2.10. Перечень услуг, необходимых и обязательных для предоставления муниципальной услуги, в том числе сведения о документе (документах), выдаваемом (выдаваемых) иными органами и организациями, участвующими в предоставлении муниципальной услуги</w:t>
      </w:r>
    </w:p>
    <w:p w:rsidR="002C0DC0" w:rsidRPr="000D44B2" w:rsidRDefault="002C0DC0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Услуги, необходимые и обязательные для предоставления муниципальной услуги, в том числе документы, выдаваемые иными органами и организациями, участвующими в предоставлении муниципальной услуги, отсутствуют.</w:t>
      </w:r>
    </w:p>
    <w:p w:rsidR="002C0DC0" w:rsidRPr="000D44B2" w:rsidRDefault="002C0DC0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2.11. Порядок, размер и основания взимания государственной пошлины или иной платы, взимаемой за предоставление муниципальной услуги.</w:t>
      </w:r>
    </w:p>
    <w:p w:rsidR="002C0DC0" w:rsidRPr="000D44B2" w:rsidRDefault="002C0DC0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ab/>
        <w:t>Государственная пошлина или иная плата за предоставление муниципальной услуги не взимается.</w:t>
      </w:r>
    </w:p>
    <w:p w:rsidR="002C0DC0" w:rsidRPr="000D44B2" w:rsidRDefault="002C0DC0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ab/>
        <w:t xml:space="preserve">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</w:t>
      </w:r>
      <w:r w:rsidR="006601E5">
        <w:rPr>
          <w:rFonts w:ascii="Times New Roman" w:hAnsi="Times New Roman" w:cs="Times New Roman"/>
          <w:sz w:val="28"/>
          <w:szCs w:val="28"/>
        </w:rPr>
        <w:t xml:space="preserve"> МКУК «ЦБС ИМО СК»</w:t>
      </w:r>
      <w:r w:rsidR="008E76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1E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6601E5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6601E5">
        <w:rPr>
          <w:rFonts w:ascii="Times New Roman" w:hAnsi="Times New Roman" w:cs="Times New Roman"/>
          <w:sz w:val="28"/>
          <w:szCs w:val="28"/>
        </w:rPr>
        <w:t>зобильный</w:t>
      </w:r>
      <w:proofErr w:type="spellEnd"/>
      <w:r w:rsidRPr="000D44B2">
        <w:rPr>
          <w:rFonts w:ascii="Times New Roman" w:hAnsi="Times New Roman" w:cs="Times New Roman"/>
          <w:sz w:val="28"/>
          <w:szCs w:val="28"/>
        </w:rPr>
        <w:t xml:space="preserve"> и (или) должностного лица, многофункционального центра и (или) работника многофункционального центра, плата с заявителя не взимается.</w:t>
      </w:r>
    </w:p>
    <w:p w:rsidR="002C0DC0" w:rsidRPr="000D44B2" w:rsidRDefault="002C0DC0" w:rsidP="006E434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 xml:space="preserve">2.12.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 </w:t>
      </w:r>
    </w:p>
    <w:p w:rsidR="002C0DC0" w:rsidRPr="000D44B2" w:rsidRDefault="002C0DC0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Оплата услуг не предусматривается.</w:t>
      </w:r>
    </w:p>
    <w:p w:rsidR="002C0DC0" w:rsidRPr="00B3433C" w:rsidRDefault="002C0DC0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2.13. Максимальный срок ожидания в очереди при подаче запроса о предоставлении услуги, услуг, предоставляемых организациями, участвующими в предоставлении муниципальной услуги, и при получении результата предоставления таких услуг.</w:t>
      </w:r>
    </w:p>
    <w:p w:rsidR="00A150CE" w:rsidRPr="0042408B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08B">
        <w:rPr>
          <w:rFonts w:ascii="Times New Roman" w:hAnsi="Times New Roman" w:cs="Times New Roman"/>
          <w:sz w:val="28"/>
          <w:szCs w:val="28"/>
        </w:rPr>
        <w:t xml:space="preserve">В помещениях Учреждения процесс оказания услуги начинается при обращении пользователя к сотрудникам библиотек или непосредственно к справочно-поисковому аппарату. 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получении результата предоставления муниципальной услуги 10-15 минут.</w:t>
      </w:r>
    </w:p>
    <w:p w:rsidR="00A150CE" w:rsidRPr="0042408B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408B">
        <w:rPr>
          <w:rFonts w:ascii="Times New Roman" w:hAnsi="Times New Roman" w:cs="Times New Roman"/>
          <w:sz w:val="28"/>
          <w:szCs w:val="28"/>
        </w:rPr>
        <w:lastRenderedPageBreak/>
        <w:t xml:space="preserve">Процесс оказания услуги через сеть-Интернет начинается при обращении пользователя на Интернет-сайт </w:t>
      </w:r>
      <w:r w:rsidR="002C0DC0" w:rsidRPr="0042408B">
        <w:rPr>
          <w:rFonts w:ascii="Times New Roman" w:hAnsi="Times New Roman" w:cs="Times New Roman"/>
          <w:sz w:val="28"/>
          <w:szCs w:val="28"/>
        </w:rPr>
        <w:t>учреждения</w:t>
      </w:r>
      <w:r w:rsidRPr="0042408B">
        <w:rPr>
          <w:rFonts w:ascii="Times New Roman" w:hAnsi="Times New Roman" w:cs="Times New Roman"/>
          <w:sz w:val="28"/>
          <w:szCs w:val="28"/>
        </w:rPr>
        <w:t xml:space="preserve"> (при наличии электронного каталога), или при начале работы на автоматизированном рабочем месте для читателя в помещениях библиотек Учреждения. 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2.14. Срок и порядок регистрации запроса заявителя о предоставлении муниципальной услуги и услуг, необходимых и обязательных для предоставления муниципальной услуги,  в том числе в электронной форме.</w:t>
      </w:r>
    </w:p>
    <w:p w:rsidR="00A150CE" w:rsidRDefault="002C0DC0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Срок регистрации запроса заявителя о предоставлении услуги 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учреждении 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>не может быть более 15 минут</w:t>
      </w:r>
      <w:r w:rsidR="00A150C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0DC0" w:rsidRDefault="002C0DC0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Запрос заявителя о предоставлении услуги в </w:t>
      </w:r>
      <w:r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 регистрируется посредством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записи </w:t>
      </w:r>
      <w:r w:rsidRPr="00924733">
        <w:rPr>
          <w:rFonts w:ascii="Times New Roman" w:hAnsi="Times New Roman" w:cs="Times New Roman"/>
          <w:color w:val="000000"/>
          <w:sz w:val="28"/>
          <w:szCs w:val="28"/>
        </w:rPr>
        <w:t>в дневнике</w:t>
      </w:r>
      <w:r w:rsidR="009622CC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или в случае предоставления услуги в электронной форме посредством 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>внесения данных в информационную систему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09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2.15.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Требования к помещениям, в которых предоставляется муниципальная услуга, к местам ожидания и приема заявителей, размещению и оформлению визуальной, текстовой и мультимедийной информации,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порядке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C0DC0" w:rsidRPr="00DE6817" w:rsidRDefault="002C0DC0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817">
        <w:rPr>
          <w:rFonts w:ascii="Times New Roman" w:hAnsi="Times New Roman" w:cs="Times New Roman"/>
          <w:sz w:val="28"/>
          <w:szCs w:val="28"/>
        </w:rPr>
        <w:t>Центральный вход в здание должен быть оборудован пандусом, удобным для въезда в здание инвалидных кресел-колясок.</w:t>
      </w:r>
    </w:p>
    <w:p w:rsidR="00A150CE" w:rsidRDefault="00A150CE" w:rsidP="006E43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Помещения, в которых осуществляется прием заявителей, должны находиться для заявителей в пределах пешеходной доступности от остановок общественного транспорта.</w:t>
      </w:r>
    </w:p>
    <w:p w:rsidR="00A150CE" w:rsidRDefault="00A150CE" w:rsidP="006E43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заявителей осуществляется </w:t>
      </w:r>
      <w:r w:rsidR="001759E9">
        <w:rPr>
          <w:rFonts w:ascii="Times New Roman" w:hAnsi="Times New Roman" w:cs="Times New Roman"/>
          <w:sz w:val="28"/>
          <w:szCs w:val="28"/>
        </w:rPr>
        <w:t xml:space="preserve"> в помещение библиотеки.</w:t>
      </w:r>
    </w:p>
    <w:p w:rsidR="00A150CE" w:rsidRDefault="00A150CE" w:rsidP="006E43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ожидания и предоставления муниципальной услуги оборудуются:</w:t>
      </w:r>
    </w:p>
    <w:p w:rsidR="00A150CE" w:rsidRDefault="00A150CE" w:rsidP="006E43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персональными компьютерами, с возможностью доступа к  справочно-поисковому аппарату, базам данных, печатающим устройством;</w:t>
      </w:r>
    </w:p>
    <w:p w:rsidR="00A150CE" w:rsidRDefault="00A150CE" w:rsidP="006E43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удобной мебелью, о</w:t>
      </w:r>
      <w:r w:rsidR="004C1D98">
        <w:rPr>
          <w:rFonts w:ascii="Times New Roman" w:hAnsi="Times New Roman" w:cs="Times New Roman"/>
          <w:sz w:val="28"/>
          <w:szCs w:val="28"/>
        </w:rPr>
        <w:t>беспечивающей комфорт заявителя.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1D98" w:rsidRDefault="004C1D98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 2.2.2/2.4.1340-03»</w:t>
      </w:r>
      <w:r>
        <w:rPr>
          <w:rStyle w:val="2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 и быть оборудованы противопожарной системой и средствами пожаротушения, системой оповещения о возникновении чрезвычайной ситуации. </w:t>
      </w:r>
    </w:p>
    <w:p w:rsidR="004C1D98" w:rsidRDefault="004C1D98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Помещения, предназначенные для ознакомления заявителей с информационными материалами, оборудуются информационными стендами.</w:t>
      </w:r>
    </w:p>
    <w:p w:rsidR="004C1D98" w:rsidRDefault="004C1D98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 порядке предоставления услуги должно соответствовать оптимальному зрительному и слуховому восприятию этой информации гражданами.</w:t>
      </w:r>
    </w:p>
    <w:p w:rsidR="004C1D98" w:rsidRDefault="004C1D98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обеспечения условий доступности для инвалидов объектов социальной, инженерной и транспортной инфраструктур и предоставляемых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услуг, а также оказания им при этом необходимой помощи устанавливается нормами Федерального </w:t>
      </w:r>
      <w:hyperlink r:id="rId11" w:history="1">
        <w:r w:rsidRPr="00114BF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а также принятыми в соответствии с ним иными нормативными правовыми актами.</w:t>
      </w:r>
    </w:p>
    <w:p w:rsidR="00A150CE" w:rsidRDefault="00A150CE" w:rsidP="006E43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 в здание оборудуется информационной табличкой (вывеской), содержащей информацию о библиотеке и графике ее работы.</w:t>
      </w:r>
    </w:p>
    <w:p w:rsidR="00E430BA" w:rsidRPr="00DE6817" w:rsidRDefault="00E430BA" w:rsidP="006E434E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44B2">
        <w:rPr>
          <w:rFonts w:ascii="Times New Roman" w:hAnsi="Times New Roman" w:cs="Times New Roman"/>
          <w:color w:val="000000"/>
          <w:sz w:val="28"/>
          <w:szCs w:val="28"/>
        </w:rPr>
        <w:t>2.16. Показатели доступности и качества муниципальной услуги, в том числе количество взаимодействия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Показатели доступности муниципальной услуги: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бесплатное оказание услуги;</w:t>
      </w:r>
    </w:p>
    <w:p w:rsidR="00A150CE" w:rsidRDefault="00A150CE" w:rsidP="006E4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минимизация количества взаимодействия с должностными лицами при предоставлении муниципальной услуги и их продолжительности;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информирования заявителей о порядке предоставления муниципальной услуги посредством размещения информации на информационных стендах и официальных сайтах библиотек;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режима работы библиотек с учетом потребностей пользователей;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обращений граждан и организаций за оказанием муниципальной услуги;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требований к режиму (графику) работы библиотек.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Показателями качества являются: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удовлетворенности заявителей качеством муниципальной услуги;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требованиям комфортности предоставления муниципальной услуги;</w:t>
      </w:r>
    </w:p>
    <w:p w:rsidR="00A150CE" w:rsidRDefault="00A150CE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достоверность предоставляемой информации, полнота информирования;</w:t>
      </w:r>
    </w:p>
    <w:p w:rsidR="00A150CE" w:rsidRDefault="00A150CE" w:rsidP="006E434E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процент получателей услуги, удовлетворенных проведенными информационными мероприятиями.</w:t>
      </w:r>
    </w:p>
    <w:p w:rsidR="00A150CE" w:rsidRPr="00114BF6" w:rsidRDefault="00A150CE" w:rsidP="006E434E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4BF6">
        <w:rPr>
          <w:rFonts w:ascii="Times New Roman" w:hAnsi="Times New Roman" w:cs="Times New Roman"/>
          <w:sz w:val="28"/>
          <w:szCs w:val="28"/>
        </w:rPr>
        <w:t>отсутствие обоснованных жалоб.</w:t>
      </w:r>
    </w:p>
    <w:p w:rsidR="006736FF" w:rsidRDefault="006736FF" w:rsidP="006E434E">
      <w:pPr>
        <w:pStyle w:val="HTML"/>
        <w:ind w:firstLine="720"/>
        <w:jc w:val="both"/>
        <w:rPr>
          <w:rFonts w:ascii="Times New Roman" w:hAnsi="Times New Roman" w:cs="Times New Roman"/>
          <w:color w:val="252525"/>
          <w:sz w:val="28"/>
          <w:szCs w:val="28"/>
        </w:rPr>
      </w:pPr>
    </w:p>
    <w:p w:rsidR="00A150CE" w:rsidRDefault="00A150CE" w:rsidP="006E434E">
      <w:pPr>
        <w:pStyle w:val="a5"/>
        <w:tabs>
          <w:tab w:val="left" w:pos="1418"/>
          <w:tab w:val="left" w:pos="1560"/>
          <w:tab w:val="left" w:pos="1701"/>
          <w:tab w:val="left" w:pos="1843"/>
        </w:tabs>
        <w:spacing w:before="0" w:beforeAutospacing="0" w:after="0" w:afterAutospacing="0"/>
        <w:ind w:left="360" w:right="-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6736FF" w:rsidRDefault="006736FF" w:rsidP="006E434E">
      <w:pPr>
        <w:pStyle w:val="a5"/>
        <w:tabs>
          <w:tab w:val="left" w:pos="1418"/>
          <w:tab w:val="left" w:pos="1560"/>
          <w:tab w:val="left" w:pos="1701"/>
          <w:tab w:val="left" w:pos="1843"/>
        </w:tabs>
        <w:spacing w:before="0" w:beforeAutospacing="0" w:after="0" w:afterAutospacing="0"/>
        <w:ind w:left="360" w:right="-6"/>
        <w:jc w:val="center"/>
        <w:rPr>
          <w:b/>
          <w:bCs/>
          <w:sz w:val="28"/>
          <w:szCs w:val="28"/>
        </w:rPr>
      </w:pPr>
    </w:p>
    <w:p w:rsidR="00A150CE" w:rsidRDefault="00A150CE" w:rsidP="006E434E">
      <w:pPr>
        <w:pStyle w:val="a5"/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3.1. Предоставление муниципальной услуги включает в себя следующие административные процедуры: </w:t>
      </w:r>
    </w:p>
    <w:p w:rsidR="007B0EFB" w:rsidRDefault="007B0EFB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59B7">
        <w:rPr>
          <w:rFonts w:ascii="Times New Roman" w:hAnsi="Times New Roman" w:cs="Times New Roman"/>
          <w:sz w:val="28"/>
          <w:szCs w:val="28"/>
        </w:rPr>
        <w:lastRenderedPageBreak/>
        <w:t xml:space="preserve">3.1.1. </w:t>
      </w:r>
      <w:r>
        <w:rPr>
          <w:rFonts w:ascii="Times New Roman" w:hAnsi="Times New Roman" w:cs="Times New Roman"/>
          <w:sz w:val="28"/>
          <w:szCs w:val="28"/>
        </w:rPr>
        <w:t>Регистрацию (перерегистрацию) получателя муниципальной услуги, заполнение формуляра пользователя;</w:t>
      </w:r>
    </w:p>
    <w:p w:rsidR="007B0EFB" w:rsidRPr="003A59B7" w:rsidRDefault="007B0EFB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 Консультирование специалистом учреждения, выполняющим функции дежурного консультанта, получателя муниципальной услуги по использованию СПА, баз данных, методике самостоятельного поиска документов</w:t>
      </w:r>
      <w:r w:rsidRPr="003A59B7">
        <w:rPr>
          <w:rFonts w:ascii="Times New Roman" w:hAnsi="Times New Roman" w:cs="Times New Roman"/>
          <w:sz w:val="28"/>
          <w:szCs w:val="28"/>
        </w:rPr>
        <w:t>.</w:t>
      </w:r>
    </w:p>
    <w:p w:rsidR="007B0EFB" w:rsidRPr="00602F7E" w:rsidRDefault="007B0EFB" w:rsidP="006E434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44B2">
        <w:rPr>
          <w:rFonts w:ascii="Times New Roman" w:hAnsi="Times New Roman" w:cs="Times New Roman"/>
          <w:sz w:val="28"/>
          <w:szCs w:val="28"/>
        </w:rPr>
        <w:t>3.1.3. Принятие решения о предоставлении услуги. Предоставление доступа к СПА.</w:t>
      </w:r>
      <w:r w:rsidRPr="00602F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EFB" w:rsidRPr="00DE6817" w:rsidRDefault="007B0EFB" w:rsidP="006E434E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</w:t>
      </w:r>
      <w:r w:rsidRPr="00DE6817">
        <w:rPr>
          <w:rFonts w:ascii="Times New Roman" w:hAnsi="Times New Roman" w:cs="Times New Roman"/>
          <w:sz w:val="28"/>
          <w:szCs w:val="28"/>
        </w:rPr>
        <w:t>.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получателю муниципальной услуги доступа к СПА, базам данных в помещении </w:t>
      </w:r>
      <w:r w:rsidR="00924733">
        <w:rPr>
          <w:rFonts w:ascii="Times New Roman" w:hAnsi="Times New Roman" w:cs="Times New Roman"/>
          <w:sz w:val="28"/>
          <w:szCs w:val="28"/>
        </w:rPr>
        <w:t>библиотеки.</w:t>
      </w:r>
      <w:r w:rsidRPr="00DE6817">
        <w:rPr>
          <w:rFonts w:ascii="Times New Roman" w:hAnsi="Times New Roman" w:cs="Times New Roman"/>
          <w:color w:val="000000"/>
          <w:sz w:val="28"/>
          <w:szCs w:val="28"/>
        </w:rPr>
        <w:t xml:space="preserve"> Выдача (при личном обращении) или отправка по почте документов, подготовленных по результатам исполнения запроса получателям услуги.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Ответственными за </w:t>
      </w:r>
      <w:r w:rsidR="00EF2EBF">
        <w:rPr>
          <w:rFonts w:ascii="Times New Roman" w:hAnsi="Times New Roman" w:cs="Times New Roman"/>
          <w:sz w:val="28"/>
          <w:szCs w:val="28"/>
        </w:rPr>
        <w:t xml:space="preserve"> исполнение </w:t>
      </w:r>
      <w:r>
        <w:rPr>
          <w:rFonts w:ascii="Times New Roman" w:hAnsi="Times New Roman" w:cs="Times New Roman"/>
          <w:sz w:val="28"/>
          <w:szCs w:val="28"/>
        </w:rPr>
        <w:t>муниципальной услуги являются специалисты учреждения.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Блок-схема последовательности действий (процедур) при предоставлении муниципальной услуги приведена в приложении № 2 к настоящему Регламенту.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Сроки прохождения отдельных процедур: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регистрация (перерегистрацию) получателя муниципальной услуги, формуляра пользователя - время регистрации (перерегистрации) одного получателя муниципальной услуги составляет 10 минут, перерегистрация  – в течение 5 минут,  перерегистрация осуществляется один раз в год;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консультирование специалистом учреждения, выполняющим функции дежурного консультанта, получателя муниципальной услуги по использованию СПА, баз данных, методике самостоятельного поиска документов - максимальное время консультирования специалистом библиотеки получателя услуги - 6 минут;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Регистрация (перерегистрация) получателя муниципальной услуги.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Основанием для регистрации (перерегистрации) получателя муниципальной услуги является личное обращение получателя муниципальной услуги в учреждение.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(перерегистрация) получателя муниципальной услуги осуществляется специалистом учреждения, ответственным за предоставление муниципальной услуги, по предъявлении документа, удостоверяющего личность. 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3.5.2. Регистрация (перерегистрация) получателя муниципальной услуги предусматривает: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прием документов, установление личности получателя муниципальной услуги;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наличия (отсутствия) оснований для отказа в предоставлении муниципальной услуги в помещении учреждения;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заполнение формуляра, (проставление в нем отметки о перерегистрации).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3.5.3. Результатом исполнения процедуры является заполнение читательского формуляра (проставление в нем отметки о перерегистрации).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3.6. Консультирование получателя муниципальной услуги.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Основанием для начала исполнения данной процедуры является личный прием Заявителя Специалистом (при устном обращении Заявителя).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 При устном обращении Заявителя в учреждение Специалист принимает Заявителя лично.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3.6.3. Результатом исполнения процедуры является получение пользователем  от Специалиста учреждения, выполняющего обязанности дежурного консультанта, в вежливой и корректной форме консультации по использованию СПА, баз данных, методике самостоятельного поиска документов. 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 Предоставление доступа к электронным базам данных в помещениях учреждения включает в себя (в случае если учреждения не являются правообладателями баз данных):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авторизацию получателя муниципальной услуги для доступа к базам данных;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занесение специалистом учреждения сведений о получателе муниципальной услуги в соответствующую базу данных;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пароля получателю муниципальной услуги для доступа к базе данных;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консультирование по методике эффективного поиска информации;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пользование получателем муниципальной услуги базой данных в течение установленного времени.</w:t>
      </w:r>
    </w:p>
    <w:p w:rsidR="00A150CE" w:rsidRDefault="00A150CE" w:rsidP="006E434E">
      <w:pPr>
        <w:pStyle w:val="1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b w:val="0"/>
          <w:bCs w:val="0"/>
          <w:sz w:val="28"/>
          <w:szCs w:val="28"/>
          <w:lang w:eastAsia="en-US"/>
        </w:rPr>
        <w:t>3.7.1. При необходимости получения пользователем копий электронных документов специалист учреждения предоставляет их пользователю в соответствии с 4 частью Гражданского кодекса Российской Федерации</w:t>
      </w:r>
      <w:r>
        <w:rPr>
          <w:b w:val="0"/>
          <w:bCs w:val="0"/>
          <w:sz w:val="28"/>
          <w:szCs w:val="28"/>
        </w:rPr>
        <w:t xml:space="preserve"> и Законом РФ от 09.07.1993 № 5351-1 (ред. от 20.07.2004</w:t>
      </w:r>
      <w:r w:rsidR="008D6D7D">
        <w:rPr>
          <w:b w:val="0"/>
          <w:bCs w:val="0"/>
          <w:sz w:val="28"/>
          <w:szCs w:val="28"/>
        </w:rPr>
        <w:t xml:space="preserve"> № 72-ФЗ</w:t>
      </w:r>
      <w:r>
        <w:rPr>
          <w:b w:val="0"/>
          <w:bCs w:val="0"/>
          <w:sz w:val="28"/>
          <w:szCs w:val="28"/>
        </w:rPr>
        <w:t>) «Об авторском праве и смежных правах».</w:t>
      </w:r>
    </w:p>
    <w:p w:rsidR="00A150CE" w:rsidRDefault="00A150CE" w:rsidP="006E434E">
      <w:pPr>
        <w:pStyle w:val="a4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3.7.2. Результатом исполнения данного административного действия является предоставление пользователю информации, обеспечивающей доступ к справочно-поисковому аппарату, базам данных Учреждения. Максимальный срок исполнения данного административного действия составляет не более 10 минут.</w:t>
      </w:r>
    </w:p>
    <w:p w:rsidR="00A150CE" w:rsidRDefault="00A150C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eastAsia="font290" w:hAnsi="Times New Roman"/>
          <w:b/>
          <w:bCs/>
          <w:sz w:val="28"/>
          <w:szCs w:val="28"/>
          <w:lang w:eastAsia="ar-SA"/>
        </w:rPr>
      </w:pPr>
    </w:p>
    <w:p w:rsidR="00A150CE" w:rsidRDefault="006E434E" w:rsidP="006E434E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  <w:t xml:space="preserve">4. Формы </w:t>
      </w:r>
      <w:r w:rsidR="00A150CE">
        <w:rPr>
          <w:rFonts w:ascii="Times New Roman" w:eastAsia="font290" w:hAnsi="Times New Roman" w:cs="Times New Roman"/>
          <w:b/>
          <w:bCs/>
          <w:sz w:val="28"/>
          <w:szCs w:val="28"/>
          <w:lang w:eastAsia="ar-SA"/>
        </w:rPr>
        <w:t>контроля за исполнением административного регламента</w:t>
      </w:r>
    </w:p>
    <w:p w:rsidR="006E434E" w:rsidRPr="00733E91" w:rsidRDefault="006E434E" w:rsidP="006E434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 xml:space="preserve">4.1. Порядок осуществления текущего </w:t>
      </w:r>
      <w:proofErr w:type="gramStart"/>
      <w:r w:rsidRPr="00733E9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33E91">
        <w:rPr>
          <w:rFonts w:ascii="Times New Roman" w:hAnsi="Times New Roman"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 Российской Федерации и нормативных правовых актов Ставропольского края, нормативных правовых актов Изобильненского </w:t>
      </w:r>
      <w:r w:rsidR="00575A9F">
        <w:rPr>
          <w:rFonts w:ascii="Times New Roman" w:hAnsi="Times New Roman"/>
          <w:sz w:val="28"/>
          <w:szCs w:val="28"/>
        </w:rPr>
        <w:t>муниципального</w:t>
      </w:r>
      <w:r w:rsidRPr="00733E91">
        <w:rPr>
          <w:rFonts w:ascii="Times New Roman" w:hAnsi="Times New Roman"/>
          <w:sz w:val="28"/>
          <w:szCs w:val="28"/>
        </w:rPr>
        <w:t xml:space="preserve"> округа Ставропольского края, устанавливающих требования к предоставлению услуги, а также принятием ими решений.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>Текущий контроль за: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 xml:space="preserve">полнотой, доступностью и качеством предоставления муниципальной </w:t>
      </w:r>
      <w:r w:rsidRPr="00733E91">
        <w:rPr>
          <w:rFonts w:ascii="Times New Roman" w:hAnsi="Times New Roman" w:cs="Times New Roman"/>
          <w:sz w:val="28"/>
          <w:szCs w:val="28"/>
        </w:rPr>
        <w:lastRenderedPageBreak/>
        <w:t xml:space="preserve">услуги </w:t>
      </w:r>
      <w:r w:rsidRPr="00C53F2A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C507C2">
        <w:rPr>
          <w:rFonts w:ascii="Times New Roman" w:hAnsi="Times New Roman" w:cs="Times New Roman"/>
          <w:sz w:val="28"/>
          <w:szCs w:val="28"/>
        </w:rPr>
        <w:t>отделом</w:t>
      </w:r>
      <w:r w:rsidR="00C53F2A" w:rsidRPr="00C53F2A">
        <w:rPr>
          <w:rFonts w:ascii="Times New Roman" w:hAnsi="Times New Roman" w:cs="Times New Roman"/>
          <w:sz w:val="28"/>
          <w:szCs w:val="28"/>
        </w:rPr>
        <w:t xml:space="preserve"> культуры администрации Изобильненского муниципального округа Ставропольского края</w:t>
      </w:r>
      <w:r w:rsidRPr="00C53F2A">
        <w:rPr>
          <w:rFonts w:ascii="Times New Roman" w:hAnsi="Times New Roman" w:cs="Times New Roman"/>
          <w:sz w:val="28"/>
          <w:szCs w:val="28"/>
        </w:rPr>
        <w:t>, либо</w:t>
      </w:r>
      <w:r w:rsidRPr="00733E91">
        <w:rPr>
          <w:rFonts w:ascii="Times New Roman" w:hAnsi="Times New Roman" w:cs="Times New Roman"/>
          <w:sz w:val="28"/>
          <w:szCs w:val="28"/>
        </w:rPr>
        <w:t xml:space="preserve"> лицом, его замещающим, путем проведения выборочных проверок соблюдения и исполнения должностными лицами, ответственными за предоставление муниципальной услуги положений настоящего Административного регламента и опроса мнения заявителей;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3E91">
        <w:rPr>
          <w:rFonts w:ascii="Times New Roman" w:hAnsi="Times New Roman" w:cs="Times New Roman"/>
          <w:sz w:val="28"/>
          <w:szCs w:val="28"/>
        </w:rPr>
        <w:t xml:space="preserve">соблюдением последовательности административных действий, определенных административными процедурами по предоставлению муниципальной услуги, сроками рассмотрения документов осуществляется </w:t>
      </w:r>
      <w:r w:rsidR="00C507C2">
        <w:rPr>
          <w:rFonts w:ascii="Times New Roman" w:hAnsi="Times New Roman" w:cs="Times New Roman"/>
          <w:sz w:val="28"/>
          <w:szCs w:val="28"/>
        </w:rPr>
        <w:t>отделом</w:t>
      </w:r>
      <w:r w:rsidRPr="00733E91">
        <w:rPr>
          <w:rFonts w:ascii="Times New Roman" w:hAnsi="Times New Roman" w:cs="Times New Roman"/>
          <w:sz w:val="28"/>
          <w:szCs w:val="28"/>
        </w:rPr>
        <w:t xml:space="preserve"> </w:t>
      </w:r>
      <w:r w:rsidR="00C53F2A">
        <w:rPr>
          <w:rFonts w:ascii="Times New Roman" w:hAnsi="Times New Roman" w:cs="Times New Roman"/>
          <w:sz w:val="28"/>
          <w:szCs w:val="28"/>
        </w:rPr>
        <w:t>культуры администрации Изобильненского муниципального округа Ставропольского края</w:t>
      </w:r>
      <w:r w:rsidR="00C53F2A" w:rsidRPr="00733E91">
        <w:rPr>
          <w:rFonts w:ascii="Times New Roman" w:hAnsi="Times New Roman" w:cs="Times New Roman"/>
          <w:sz w:val="28"/>
          <w:szCs w:val="28"/>
        </w:rPr>
        <w:t xml:space="preserve"> </w:t>
      </w:r>
      <w:r w:rsidRPr="00733E91">
        <w:rPr>
          <w:rFonts w:ascii="Times New Roman" w:hAnsi="Times New Roman" w:cs="Times New Roman"/>
          <w:sz w:val="28"/>
          <w:szCs w:val="28"/>
        </w:rPr>
        <w:t>постоянно</w:t>
      </w:r>
      <w:r w:rsidR="00C87BDC">
        <w:rPr>
          <w:rFonts w:ascii="Times New Roman" w:hAnsi="Times New Roman" w:cs="Times New Roman"/>
          <w:sz w:val="28"/>
          <w:szCs w:val="28"/>
        </w:rPr>
        <w:t xml:space="preserve">, </w:t>
      </w:r>
      <w:r w:rsidRPr="00733E91">
        <w:rPr>
          <w:rFonts w:ascii="Times New Roman" w:hAnsi="Times New Roman" w:cs="Times New Roman"/>
          <w:sz w:val="28"/>
          <w:szCs w:val="28"/>
        </w:rPr>
        <w:t xml:space="preserve"> путем проведения проверок соблюдения и исполне</w:t>
      </w:r>
      <w:r>
        <w:rPr>
          <w:rFonts w:ascii="Times New Roman" w:hAnsi="Times New Roman" w:cs="Times New Roman"/>
          <w:sz w:val="28"/>
          <w:szCs w:val="28"/>
        </w:rPr>
        <w:t>ния должностными лицами</w:t>
      </w:r>
      <w:r w:rsidRPr="00733E91">
        <w:rPr>
          <w:rFonts w:ascii="Times New Roman" w:hAnsi="Times New Roman" w:cs="Times New Roman"/>
          <w:sz w:val="28"/>
          <w:szCs w:val="28"/>
        </w:rPr>
        <w:t xml:space="preserve">, предоставляющими муниципальную услугу, положений настоящего Административного регламента, иных нормативных правовых актов Российской Федерации, нормативных правовых актов Ставропольского края, нормативных правовых актов Изобильненского </w:t>
      </w:r>
      <w:r w:rsidR="00575A9F">
        <w:rPr>
          <w:rFonts w:ascii="Times New Roman" w:hAnsi="Times New Roman" w:cs="Times New Roman"/>
          <w:sz w:val="28"/>
          <w:szCs w:val="28"/>
        </w:rPr>
        <w:t>муниципального</w:t>
      </w:r>
      <w:r w:rsidRPr="00733E91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края.</w:t>
      </w:r>
      <w:proofErr w:type="gramEnd"/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>По результатам проведения проверок в случае выявления нарушений виновные лица привлекаются к ответственности в соответствии с законодательством Российской Федерации и законодательством Ставропольского края.</w:t>
      </w:r>
    </w:p>
    <w:p w:rsidR="006E434E" w:rsidRPr="00733E91" w:rsidRDefault="006E434E" w:rsidP="006E434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6E434E" w:rsidRPr="00733E91" w:rsidRDefault="006E434E" w:rsidP="006E434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3E9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33E91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</w:t>
      </w:r>
      <w:r w:rsidR="00C507C2">
        <w:rPr>
          <w:rFonts w:ascii="Times New Roman" w:hAnsi="Times New Roman" w:cs="Times New Roman"/>
          <w:sz w:val="28"/>
          <w:szCs w:val="28"/>
        </w:rPr>
        <w:t>учреждения</w:t>
      </w:r>
      <w:r w:rsidRPr="00733E91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услуги.</w:t>
      </w:r>
    </w:p>
    <w:p w:rsidR="006E434E" w:rsidRPr="00733E91" w:rsidRDefault="006E434E" w:rsidP="006E434E">
      <w:pPr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E91">
        <w:rPr>
          <w:rFonts w:ascii="Times New Roman" w:hAnsi="Times New Roman" w:cs="Times New Roman"/>
          <w:bCs/>
          <w:sz w:val="28"/>
          <w:szCs w:val="28"/>
        </w:rPr>
        <w:t xml:space="preserve">Проверки полноты и качества предоставления муниципальной услуги осуществляются на основании </w:t>
      </w:r>
      <w:r w:rsidRPr="00733E91">
        <w:rPr>
          <w:rFonts w:ascii="Times New Roman" w:hAnsi="Times New Roman" w:cs="Times New Roman"/>
          <w:sz w:val="28"/>
          <w:szCs w:val="28"/>
        </w:rPr>
        <w:t xml:space="preserve">нормативных правовых актов Изобильненского </w:t>
      </w:r>
      <w:r w:rsidR="00575A9F">
        <w:rPr>
          <w:rFonts w:ascii="Times New Roman" w:hAnsi="Times New Roman" w:cs="Times New Roman"/>
          <w:sz w:val="28"/>
          <w:szCs w:val="28"/>
        </w:rPr>
        <w:t>муниципального</w:t>
      </w:r>
      <w:r w:rsidRPr="00733E91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</w:t>
      </w:r>
      <w:r w:rsidRPr="00733E91">
        <w:rPr>
          <w:rFonts w:ascii="Times New Roman" w:hAnsi="Times New Roman" w:cs="Times New Roman"/>
          <w:bCs/>
          <w:sz w:val="28"/>
          <w:szCs w:val="28"/>
        </w:rPr>
        <w:t>.</w:t>
      </w:r>
    </w:p>
    <w:p w:rsidR="006E434E" w:rsidRPr="00733E91" w:rsidRDefault="006E434E" w:rsidP="006E434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>Проверки могут быть плановыми и внеплановыми.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по конкретному обращению заявителя.</w:t>
      </w:r>
    </w:p>
    <w:p w:rsidR="006E434E" w:rsidRPr="00733E91" w:rsidRDefault="006E434E" w:rsidP="006E434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 xml:space="preserve">Для проведения проверки в </w:t>
      </w:r>
      <w:r w:rsidR="00C87BDC">
        <w:rPr>
          <w:rFonts w:ascii="Times New Roman" w:hAnsi="Times New Roman" w:cs="Times New Roman"/>
          <w:sz w:val="28"/>
          <w:szCs w:val="28"/>
        </w:rPr>
        <w:t xml:space="preserve">отделе </w:t>
      </w:r>
      <w:r w:rsidR="00C87BDC" w:rsidRPr="00C87BDC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Pr="00C87BDC">
        <w:rPr>
          <w:rFonts w:ascii="Times New Roman" w:hAnsi="Times New Roman" w:cs="Times New Roman"/>
          <w:sz w:val="28"/>
          <w:szCs w:val="28"/>
        </w:rPr>
        <w:t>администрации</w:t>
      </w:r>
      <w:r w:rsidRPr="00733E91">
        <w:rPr>
          <w:rFonts w:ascii="Times New Roman" w:hAnsi="Times New Roman" w:cs="Times New Roman"/>
          <w:sz w:val="28"/>
          <w:szCs w:val="28"/>
        </w:rPr>
        <w:t xml:space="preserve"> </w:t>
      </w:r>
      <w:r w:rsidR="00C87BDC">
        <w:rPr>
          <w:rFonts w:ascii="Times New Roman" w:hAnsi="Times New Roman" w:cs="Times New Roman"/>
          <w:sz w:val="28"/>
          <w:szCs w:val="28"/>
        </w:rPr>
        <w:t xml:space="preserve">Изобильненского муниципального округа Ставропольского края </w:t>
      </w:r>
      <w:r w:rsidRPr="00733E91">
        <w:rPr>
          <w:rFonts w:ascii="Times New Roman" w:hAnsi="Times New Roman" w:cs="Times New Roman"/>
          <w:sz w:val="28"/>
          <w:szCs w:val="28"/>
        </w:rPr>
        <w:t xml:space="preserve">формируется комиссия. Результаты деятельности комиссии оформляются в </w:t>
      </w:r>
      <w:r w:rsidRPr="00733E91">
        <w:rPr>
          <w:rFonts w:ascii="Times New Roman" w:hAnsi="Times New Roman" w:cs="Times New Roman"/>
          <w:sz w:val="28"/>
          <w:szCs w:val="28"/>
        </w:rPr>
        <w:lastRenderedPageBreak/>
        <w:t>виде справки, в которой отмечаются выявленные недостатки и предложения по их устранению. Справка подписывается председателем комиссии, секретарем комиссии и всеми членами комиссии, участвовавшими в проверке.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 xml:space="preserve">Внеплановые проверки осуществляются на основании </w:t>
      </w:r>
      <w:proofErr w:type="gramStart"/>
      <w:r w:rsidRPr="00733E91">
        <w:rPr>
          <w:rFonts w:ascii="Times New Roman" w:hAnsi="Times New Roman" w:cs="Times New Roman"/>
          <w:sz w:val="28"/>
          <w:szCs w:val="28"/>
        </w:rPr>
        <w:t>распоряжений</w:t>
      </w:r>
      <w:r w:rsidR="00C87BDC">
        <w:rPr>
          <w:rFonts w:ascii="Times New Roman" w:hAnsi="Times New Roman" w:cs="Times New Roman"/>
          <w:sz w:val="28"/>
          <w:szCs w:val="28"/>
        </w:rPr>
        <w:t xml:space="preserve"> начальника</w:t>
      </w:r>
      <w:r w:rsidR="00C87BDC" w:rsidRPr="00C87BDC">
        <w:rPr>
          <w:rFonts w:ascii="Times New Roman" w:hAnsi="Times New Roman" w:cs="Times New Roman"/>
          <w:sz w:val="28"/>
          <w:szCs w:val="28"/>
        </w:rPr>
        <w:t xml:space="preserve"> </w:t>
      </w:r>
      <w:r w:rsidR="00C87BDC">
        <w:rPr>
          <w:rFonts w:ascii="Times New Roman" w:hAnsi="Times New Roman" w:cs="Times New Roman"/>
          <w:sz w:val="28"/>
          <w:szCs w:val="28"/>
        </w:rPr>
        <w:t>отдела культуры  администрации</w:t>
      </w:r>
      <w:proofErr w:type="gramEnd"/>
      <w:r w:rsidR="00C87BDC">
        <w:rPr>
          <w:rFonts w:ascii="Times New Roman" w:hAnsi="Times New Roman" w:cs="Times New Roman"/>
          <w:sz w:val="28"/>
          <w:szCs w:val="28"/>
        </w:rPr>
        <w:t xml:space="preserve"> Изобильненского муниципального округа Ставропольского края</w:t>
      </w:r>
      <w:r w:rsidRPr="00733E91">
        <w:rPr>
          <w:rFonts w:ascii="Times New Roman" w:hAnsi="Times New Roman" w:cs="Times New Roman"/>
          <w:sz w:val="28"/>
          <w:szCs w:val="28"/>
        </w:rPr>
        <w:t>. При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 Проверки также проводят по конкретному обращению заинтересованного лица.</w:t>
      </w:r>
    </w:p>
    <w:p w:rsidR="006E434E" w:rsidRPr="00733E91" w:rsidRDefault="006E434E" w:rsidP="006E434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>По результатам проведения проверки в случае выявления нарушений виновные лица привлекаются к ответственности в соответствии с законодательством Российской Федерации и законодательством Ставропольского края.</w:t>
      </w:r>
    </w:p>
    <w:p w:rsidR="006E434E" w:rsidRPr="00733E91" w:rsidRDefault="006E434E" w:rsidP="006E434E">
      <w:pPr>
        <w:tabs>
          <w:tab w:val="left" w:pos="142"/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>4.3. Отве</w:t>
      </w:r>
      <w:r w:rsidR="00C87BDC">
        <w:rPr>
          <w:rFonts w:ascii="Times New Roman" w:hAnsi="Times New Roman" w:cs="Times New Roman"/>
          <w:sz w:val="28"/>
          <w:szCs w:val="28"/>
        </w:rPr>
        <w:t>тственность органов, предоставляющих муниципальную услугу, их</w:t>
      </w:r>
      <w:r w:rsidRPr="00733E91">
        <w:rPr>
          <w:rFonts w:ascii="Times New Roman" w:hAnsi="Times New Roman" w:cs="Times New Roman"/>
          <w:sz w:val="28"/>
          <w:szCs w:val="28"/>
        </w:rPr>
        <w:t xml:space="preserve"> должностных лиц, муниципальных служащих, многофункционального центра предоставления государственных и муниципальных услуг, организаций, указанных в части 1 статьи 16 Федерального закона «Об организации предоставления государственных и муниципальных услуг», и их работников за решения и действия (бездействие), принимаемые (осуществляемые) ими в ходе предоставления муниципальной услуги.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3E91">
        <w:rPr>
          <w:rFonts w:ascii="Times New Roman" w:hAnsi="Times New Roman" w:cs="Times New Roman"/>
          <w:sz w:val="28"/>
          <w:szCs w:val="28"/>
        </w:rPr>
        <w:t xml:space="preserve">Должностные лица, участвующие в предоставлении муниципальной услуги, несут персональную ответственность за полноту и качество предоставления муниципальной услуги, за действия (бездействие) и решения, принимаемые (осуществляемые) в ходе предоставления муниципальной услуги, за соблюдение и исполнение положений настоящего Административного регламента, нормативных правовых актов Российской Федерации, нормативных правовых актов Ставропольского края, нормативных правовых актов Изобильненского </w:t>
      </w:r>
      <w:r w:rsidR="00575A9F">
        <w:rPr>
          <w:rFonts w:ascii="Times New Roman" w:hAnsi="Times New Roman" w:cs="Times New Roman"/>
          <w:sz w:val="28"/>
          <w:szCs w:val="28"/>
        </w:rPr>
        <w:t>муниципального</w:t>
      </w:r>
      <w:r w:rsidRPr="00733E91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устанавливающих требования к предоставлению муниципальной</w:t>
      </w:r>
      <w:proofErr w:type="gramEnd"/>
      <w:r w:rsidRPr="00733E91">
        <w:rPr>
          <w:rFonts w:ascii="Times New Roman" w:hAnsi="Times New Roman" w:cs="Times New Roman"/>
          <w:sz w:val="28"/>
          <w:szCs w:val="28"/>
        </w:rPr>
        <w:t xml:space="preserve"> услуги. 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лиц, ответственных за исполнение административных процедур, закрепляется в их должностных инструкциях в соответствии с требованиями законодательства.</w:t>
      </w:r>
    </w:p>
    <w:p w:rsidR="006E434E" w:rsidRPr="00733E91" w:rsidRDefault="006E434E" w:rsidP="006E434E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E91">
        <w:rPr>
          <w:rFonts w:ascii="Times New Roman" w:hAnsi="Times New Roman" w:cs="Times New Roman"/>
          <w:sz w:val="28"/>
          <w:szCs w:val="28"/>
        </w:rPr>
        <w:t xml:space="preserve">В случае выявления нарушения прав обратившихся заявителей, порядка и сроков рассмотрения запросов заявителей, утраты документов заявителей виновные лица несут ответственность в соответствии с законодательством Российской Федерации, в том числе дисциплинарную </w:t>
      </w:r>
      <w:r w:rsidRPr="00733E91">
        <w:rPr>
          <w:rFonts w:ascii="Times New Roman" w:hAnsi="Times New Roman" w:cs="Times New Roman"/>
          <w:sz w:val="28"/>
          <w:szCs w:val="28"/>
        </w:rPr>
        <w:lastRenderedPageBreak/>
        <w:t>ответственность в соответствии с законодательством о муниципальной службе.</w:t>
      </w:r>
    </w:p>
    <w:p w:rsidR="006E434E" w:rsidRPr="00733E91" w:rsidRDefault="006E434E" w:rsidP="006E434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6E434E" w:rsidRPr="00733E91" w:rsidRDefault="006E434E" w:rsidP="006E434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 xml:space="preserve">Граждане, их объединения и организации в случае выявления фактов нарушения порядка предоставления муниципальной услуги или ненадлежащего исполнения настоящего Административного регламента вправе обратиться с жалобой в органы и к должностным лицам, указанным в </w:t>
      </w:r>
      <w:hyperlink w:anchor="P511" w:history="1">
        <w:r w:rsidRPr="00733E91">
          <w:rPr>
            <w:rFonts w:ascii="Times New Roman" w:hAnsi="Times New Roman"/>
            <w:sz w:val="28"/>
            <w:szCs w:val="28"/>
          </w:rPr>
          <w:t>п. 5.3</w:t>
        </w:r>
      </w:hyperlink>
      <w:r w:rsidRPr="00733E91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</w:p>
    <w:p w:rsidR="006E434E" w:rsidRPr="00733E91" w:rsidRDefault="006E434E" w:rsidP="006E434E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  <w:r w:rsidRPr="00733E91">
        <w:rPr>
          <w:rFonts w:ascii="Times New Roman" w:hAnsi="Times New Roman"/>
          <w:sz w:val="28"/>
          <w:szCs w:val="28"/>
        </w:rPr>
        <w:t>Жалоба может быть представлена на личном приеме, направлена почтовым отправлением или в электронной форме с использованием информационных ресурсов в сети «Интернет», единого портала, регионального портала.</w:t>
      </w: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Досудебный (внесудебный) порядок обжалования решений и действий (бездействий) органа, предоставляющего муниципальную услугу, а также должностных лиц, муниципальных служащих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150CE" w:rsidRDefault="00A150CE" w:rsidP="006E434E">
      <w:pPr>
        <w:pStyle w:val="ConsPlusNormal"/>
        <w:widowControl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Информация для заявителя о его праве подать жалобу на решение и (или) действие (бездействие)</w:t>
      </w:r>
      <w:r w:rsidR="002B2AE2">
        <w:rPr>
          <w:rFonts w:ascii="Times New Roman" w:hAnsi="Times New Roman" w:cs="Times New Roman"/>
          <w:sz w:val="28"/>
          <w:szCs w:val="28"/>
        </w:rPr>
        <w:t xml:space="preserve"> </w:t>
      </w:r>
      <w:r w:rsidR="002B2AE2" w:rsidRPr="001759E9">
        <w:rPr>
          <w:rFonts w:ascii="Times New Roman" w:hAnsi="Times New Roman" w:cs="Times New Roman"/>
          <w:sz w:val="28"/>
          <w:szCs w:val="28"/>
        </w:rPr>
        <w:t>органа</w:t>
      </w:r>
      <w:r w:rsidRPr="001759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предоставляющего муниципальную услугу, многофункционального центра предоставления государственных и муниципальных услуг, организаций, указанных в части 1 статьи 16 Федерального закона «Об организации предоставления государственных и муниципальных услуг» а также их должностных лиц, муниципальных служащих, работников (далее - жалоба).</w:t>
      </w:r>
      <w:proofErr w:type="gramEnd"/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Заявитель имеет право на досудебное (внесудебное) обжалование решений и действий (бездействия) органа, предоставляющего муниципальную услугу, многофункционального центра предоставления государственных и муниципальных услуг, организаций, указанных в части 1 статьи 16 Федерального закона «Об организации предоставления государственных и муниципальных услуг» а также их должностных лиц, муниципальных служащих, работников, принятых (осуществляемых) в ходе предоставления муниципальной услуги.</w:t>
      </w:r>
      <w:proofErr w:type="gramEnd"/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Предмет жалобы.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представления заявителем документов, не предусмотренных нормативными правовыми актами Российской Федерации, нормативными правовыми актами Ставропольского края,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Изобильненского </w:t>
      </w:r>
      <w:r w:rsidR="00575A9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для предоставления муниципальной услуги;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представление которых предусмотрено нормативными правовыми актами Российской Федерации, нормативными правовыми актами Ставропольского края, нормативными правовыми актами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для предоставления муниципальной услуги;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отказ</w:t>
      </w:r>
      <w:r w:rsidR="002B2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предоставлении </w:t>
      </w:r>
      <w:r w:rsidR="002B2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услуги, если основания отказа не предусмотрены нормативными правовыми актами Российской Федерации, нормативными правовыми актами Ставропольского края, нормативными правовыми актами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края;</w:t>
      </w:r>
      <w:proofErr w:type="gramEnd"/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Ставропольского края, нормативными правовыми актами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края.</w:t>
      </w: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Органы,</w:t>
      </w:r>
      <w:r w:rsidR="002B2AE2">
        <w:rPr>
          <w:rFonts w:ascii="Times New Roman" w:hAnsi="Times New Roman" w:cs="Times New Roman"/>
          <w:sz w:val="28"/>
          <w:szCs w:val="28"/>
        </w:rPr>
        <w:t xml:space="preserve"> ответственные за предоставление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многофункциональные центры предоставления государственных и муниципальных услуг, органы местного самоуправления муниципальных образований Ставропольского края, являющиеся учредителями многофункциональных центров предоставления государственных и муниципальных услуг, а также организации, указанные в части 1 статьи 16 Федерального закона «Об организации предоставления государственных и муниципальных услуг», которым может быть направлена жалоба.</w:t>
      </w:r>
      <w:proofErr w:type="gramEnd"/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может быть подана заявителем или его уполномоченным представителем в письменной форме на русском языке на бумажном носителе почтовым отправлением либо в электронном виде, а также при личном приеме заявителя или его уполномоченного представителя: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имя начальника отдела культуры администрации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в случае если обжалуются </w:t>
      </w:r>
      <w:r w:rsidR="001529F5">
        <w:rPr>
          <w:rFonts w:ascii="Times New Roman" w:hAnsi="Times New Roman" w:cs="Times New Roman"/>
          <w:sz w:val="28"/>
          <w:szCs w:val="28"/>
        </w:rPr>
        <w:t>решения директора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Изобильный, в письменной форме на русском языке на бумажном носителе почтовым отправлением либо в электронном виде, а также при личном приеме заявителя или его уполномоченного представителя;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имя директора МКУК «ЦБС</w:t>
      </w:r>
      <w:r w:rsidR="001529F5">
        <w:rPr>
          <w:rFonts w:ascii="Times New Roman" w:hAnsi="Times New Roman" w:cs="Times New Roman"/>
          <w:sz w:val="28"/>
          <w:szCs w:val="28"/>
        </w:rPr>
        <w:t xml:space="preserve"> ИМ</w:t>
      </w:r>
      <w:r>
        <w:rPr>
          <w:rFonts w:ascii="Times New Roman" w:hAnsi="Times New Roman" w:cs="Times New Roman"/>
          <w:sz w:val="28"/>
          <w:szCs w:val="28"/>
        </w:rPr>
        <w:t>О СК» г. Изобильный, в случае если обжалуются решения и действия (бездействие) структ</w:t>
      </w:r>
      <w:r w:rsidR="001529F5">
        <w:rPr>
          <w:rFonts w:ascii="Times New Roman" w:hAnsi="Times New Roman" w:cs="Times New Roman"/>
          <w:sz w:val="28"/>
          <w:szCs w:val="28"/>
        </w:rPr>
        <w:t>урных подразделений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 и их сотрудников, в письменной форме на русском языке на бумажном носителе почтовым отправлением либо в электронном виде, а также при личном приеме заявителя или его уполномоченного представителя;</w:t>
      </w:r>
      <w:proofErr w:type="gramEnd"/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32"/>
      <w:bookmarkStart w:id="2" w:name="Par433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t>В случае подачи жалобы представителем заявителя представляются: документ, удостоверяющий его личность, и документ, подтверждающий его полномочия на осуществление действий от имени заявителя, оформленный в соответствии с законодательством Российской Федерации.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5.4. Порядок подачи и рассмотрения жалобы.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поступление жалобы заявителя.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Заявитель может подать жалобу: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E3B6F">
        <w:rPr>
          <w:rFonts w:ascii="Times New Roman" w:hAnsi="Times New Roman" w:cs="Times New Roman"/>
          <w:sz w:val="28"/>
          <w:szCs w:val="28"/>
        </w:rPr>
        <w:t>МКУК «ЦБС ИМО СК»</w:t>
      </w:r>
      <w:r w:rsidR="00C507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B6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FE3B6F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FE3B6F">
        <w:rPr>
          <w:rFonts w:ascii="Times New Roman" w:hAnsi="Times New Roman" w:cs="Times New Roman"/>
          <w:sz w:val="28"/>
          <w:szCs w:val="28"/>
        </w:rPr>
        <w:t>зобильный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3B6F">
        <w:rPr>
          <w:rFonts w:ascii="Times New Roman" w:hAnsi="Times New Roman" w:cs="Times New Roman"/>
          <w:kern w:val="2"/>
          <w:sz w:val="28"/>
          <w:szCs w:val="28"/>
        </w:rPr>
        <w:t xml:space="preserve">или </w:t>
      </w:r>
      <w:r w:rsidR="00FE3B6F">
        <w:rPr>
          <w:rFonts w:ascii="Times New Roman" w:hAnsi="Times New Roman" w:cs="Times New Roman"/>
          <w:sz w:val="28"/>
          <w:szCs w:val="28"/>
        </w:rPr>
        <w:t>отдел культуры администрации Изобильненского муниципального округа Ставропольского края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письменной форме путем направления почтовых отправлений по адресу: </w:t>
      </w:r>
      <w:r>
        <w:rPr>
          <w:rFonts w:ascii="Times New Roman" w:hAnsi="Times New Roman" w:cs="Times New Roman"/>
          <w:kern w:val="2"/>
          <w:sz w:val="28"/>
          <w:szCs w:val="28"/>
        </w:rPr>
        <w:t>356140, Ставропольский край, г. Изобильный, ул. Ленина, 61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электронном виде посредством использования:</w:t>
      </w:r>
    </w:p>
    <w:p w:rsidR="00FE4B32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электронной почты отдела культуры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 w:rsidR="00591E4C">
        <w:rPr>
          <w:rFonts w:ascii="Times New Roman" w:hAnsi="Times New Roman" w:cs="Times New Roman"/>
          <w:sz w:val="28"/>
          <w:szCs w:val="28"/>
        </w:rPr>
        <w:t xml:space="preserve">администрации Изобильненского муниципального округа Ставропольского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color w:val="261799"/>
          <w:sz w:val="28"/>
          <w:szCs w:val="28"/>
          <w:u w:val="single"/>
        </w:rPr>
        <w:t>kultura.izob26@yandex.ru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150CE" w:rsidRPr="00591E4C" w:rsidRDefault="00A150CE" w:rsidP="00591E4C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электронной почты </w:t>
      </w:r>
      <w:r w:rsidR="00591E4C">
        <w:rPr>
          <w:rFonts w:ascii="Times New Roman" w:hAnsi="Times New Roman" w:cs="Times New Roman"/>
          <w:sz w:val="28"/>
          <w:szCs w:val="28"/>
        </w:rPr>
        <w:t xml:space="preserve">МКУК «ЦБС ИМО </w:t>
      </w:r>
      <w:r w:rsidR="00FE4B32">
        <w:rPr>
          <w:rFonts w:ascii="Times New Roman" w:hAnsi="Times New Roman" w:cs="Times New Roman"/>
          <w:sz w:val="28"/>
          <w:szCs w:val="28"/>
        </w:rPr>
        <w:t>СК»</w:t>
      </w:r>
      <w:r w:rsidR="00591E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B3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FE4B32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FE4B32">
        <w:rPr>
          <w:rFonts w:ascii="Times New Roman" w:hAnsi="Times New Roman" w:cs="Times New Roman"/>
          <w:sz w:val="28"/>
          <w:szCs w:val="28"/>
        </w:rPr>
        <w:t>зобильный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color w:val="261799"/>
          <w:sz w:val="28"/>
          <w:szCs w:val="28"/>
          <w:u w:val="single"/>
        </w:rPr>
        <w:t>izobcbs78@mail.ru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единого портала (www.gosuslugi.ru);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регионального портала (</w:t>
      </w:r>
      <w:hyperlink r:id="rId12" w:history="1">
        <w:r>
          <w:rPr>
            <w:rStyle w:val="a3"/>
            <w:rFonts w:ascii="Times New Roman" w:hAnsi="Times New Roman"/>
            <w:sz w:val="28"/>
            <w:szCs w:val="28"/>
          </w:rPr>
          <w:t>www.26gosuslugi.ru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14"/>
      <w:bookmarkEnd w:id="3"/>
      <w:r>
        <w:rPr>
          <w:rFonts w:ascii="Times New Roman" w:hAnsi="Times New Roman" w:cs="Times New Roman"/>
          <w:sz w:val="28"/>
          <w:szCs w:val="28"/>
        </w:rPr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подачи жалобы при личном приеме заявитель представляет документ, удостоверяющий его личность.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могут быть представлены: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20"/>
      <w:bookmarkEnd w:id="4"/>
      <w:r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21"/>
      <w:bookmarkEnd w:id="5"/>
      <w:r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заявителем жалобы в электронном виде документы, предусмотренные </w:t>
      </w:r>
      <w:hyperlink r:id="rId13" w:anchor="P620" w:history="1">
        <w:r>
          <w:rPr>
            <w:rStyle w:val="a3"/>
            <w:rFonts w:ascii="Times New Roman" w:hAnsi="Times New Roman"/>
            <w:sz w:val="28"/>
            <w:szCs w:val="28"/>
          </w:rPr>
          <w:t>подпунктами "1"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14" w:anchor="P621" w:history="1">
        <w:r>
          <w:rPr>
            <w:rStyle w:val="a3"/>
            <w:rFonts w:ascii="Times New Roman" w:hAnsi="Times New Roman"/>
            <w:sz w:val="28"/>
            <w:szCs w:val="28"/>
          </w:rPr>
          <w:t>"2"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пункта,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150CE" w:rsidRDefault="00591E4C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A150CE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наименование структу</w:t>
      </w:r>
      <w:r w:rsidR="001529F5">
        <w:rPr>
          <w:rFonts w:ascii="Times New Roman" w:hAnsi="Times New Roman" w:cs="Times New Roman"/>
          <w:sz w:val="28"/>
          <w:szCs w:val="28"/>
        </w:rPr>
        <w:t>рного подразделения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</w:t>
      </w:r>
      <w:r>
        <w:rPr>
          <w:rFonts w:ascii="Times New Roman" w:hAnsi="Times New Roman" w:cs="Times New Roman"/>
          <w:sz w:val="28"/>
          <w:szCs w:val="28"/>
        </w:rPr>
        <w:lastRenderedPageBreak/>
        <w:t>Изобильный, фамилию, имя, отчество (при наличии) и должность сотрудников, решения и действия (бездействие) которых обжалуются;</w:t>
      </w:r>
      <w:proofErr w:type="gramEnd"/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структ</w:t>
      </w:r>
      <w:r w:rsidR="001529F5">
        <w:rPr>
          <w:rFonts w:ascii="Times New Roman" w:hAnsi="Times New Roman" w:cs="Times New Roman"/>
          <w:sz w:val="28"/>
          <w:szCs w:val="28"/>
        </w:rPr>
        <w:t>урных подразделений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Изобильный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их сотрудников;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структу</w:t>
      </w:r>
      <w:r w:rsidR="001529F5">
        <w:rPr>
          <w:rFonts w:ascii="Times New Roman" w:hAnsi="Times New Roman" w:cs="Times New Roman"/>
          <w:sz w:val="28"/>
          <w:szCs w:val="28"/>
        </w:rPr>
        <w:t>рного подразделения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Изобильный, их сотрудников. Заявителем могут быть представлены документы (при наличии), подтверждающие доводы заявителя, либо их копии.</w:t>
      </w:r>
    </w:p>
    <w:p w:rsidR="00A150CE" w:rsidRDefault="00591E4C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A150CE">
        <w:rPr>
          <w:rFonts w:ascii="Times New Roman" w:hAnsi="Times New Roman" w:cs="Times New Roman"/>
          <w:sz w:val="28"/>
          <w:szCs w:val="28"/>
        </w:rPr>
        <w:t>. Сроки рассмотрения жалобы.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Жалоба, поступившая на имя начальника отдела культуры админист</w:t>
      </w:r>
      <w:r w:rsidR="001529F5">
        <w:rPr>
          <w:rFonts w:ascii="Times New Roman" w:hAnsi="Times New Roman" w:cs="Times New Roman"/>
          <w:sz w:val="28"/>
          <w:szCs w:val="28"/>
        </w:rPr>
        <w:t>рации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 w:rsidR="001529F5">
        <w:rPr>
          <w:rFonts w:ascii="Times New Roman" w:hAnsi="Times New Roman" w:cs="Times New Roman"/>
          <w:sz w:val="28"/>
          <w:szCs w:val="28"/>
        </w:rPr>
        <w:t xml:space="preserve"> Изобильненского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в письменной форме на бумажном носителе подлежит регистрации в аппарате отдела культуры в течение одного рабочего дня со дня ее поступления. </w:t>
      </w:r>
    </w:p>
    <w:p w:rsidR="00A150CE" w:rsidRDefault="00591E4C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Жалоба, поступившая </w:t>
      </w:r>
      <w:r w:rsidR="00A150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529F5">
        <w:rPr>
          <w:rFonts w:ascii="Times New Roman" w:hAnsi="Times New Roman" w:cs="Times New Roman"/>
          <w:sz w:val="28"/>
          <w:szCs w:val="28"/>
        </w:rPr>
        <w:t xml:space="preserve"> МКУК «ЦБС ИМ</w:t>
      </w:r>
      <w:r w:rsidR="00A150CE">
        <w:rPr>
          <w:rFonts w:ascii="Times New Roman" w:hAnsi="Times New Roman" w:cs="Times New Roman"/>
          <w:sz w:val="28"/>
          <w:szCs w:val="28"/>
        </w:rPr>
        <w:t xml:space="preserve">О СК» г. </w:t>
      </w:r>
      <w:proofErr w:type="gramStart"/>
      <w:r w:rsidR="00A150CE">
        <w:rPr>
          <w:rFonts w:ascii="Times New Roman" w:hAnsi="Times New Roman" w:cs="Times New Roman"/>
          <w:sz w:val="28"/>
          <w:szCs w:val="28"/>
        </w:rPr>
        <w:t>Изобильный</w:t>
      </w:r>
      <w:proofErr w:type="gramEnd"/>
      <w:r w:rsidR="00A150CE">
        <w:rPr>
          <w:rFonts w:ascii="Times New Roman" w:hAnsi="Times New Roman" w:cs="Times New Roman"/>
          <w:sz w:val="28"/>
          <w:szCs w:val="28"/>
        </w:rPr>
        <w:t>, в письменной форме на бумажном носителе подлежит регистрации в течение одного рабочего дня со дня ее поступления. Жалобе присваивается регистрационный номер в журнале учета жалоб на решения и действия (бездействие) библиотеки</w:t>
      </w:r>
      <w:r w:rsidR="00FE3B6F">
        <w:rPr>
          <w:rFonts w:ascii="Times New Roman" w:hAnsi="Times New Roman" w:cs="Times New Roman"/>
          <w:sz w:val="28"/>
          <w:szCs w:val="28"/>
        </w:rPr>
        <w:t xml:space="preserve"> </w:t>
      </w:r>
      <w:r w:rsidR="00A150CE">
        <w:rPr>
          <w:rFonts w:ascii="Times New Roman" w:hAnsi="Times New Roman" w:cs="Times New Roman"/>
          <w:sz w:val="28"/>
          <w:szCs w:val="28"/>
        </w:rPr>
        <w:t>- структу</w:t>
      </w:r>
      <w:r w:rsidR="001529F5">
        <w:rPr>
          <w:rFonts w:ascii="Times New Roman" w:hAnsi="Times New Roman" w:cs="Times New Roman"/>
          <w:sz w:val="28"/>
          <w:szCs w:val="28"/>
        </w:rPr>
        <w:t>рного подразделения МКУК «ЦБС ИМ</w:t>
      </w:r>
      <w:r w:rsidR="00A150CE">
        <w:rPr>
          <w:rFonts w:ascii="Times New Roman" w:hAnsi="Times New Roman" w:cs="Times New Roman"/>
          <w:sz w:val="28"/>
          <w:szCs w:val="28"/>
        </w:rPr>
        <w:t>О СК» г. Изобильный (далее - журнал). Форма и порядок ведения ж</w:t>
      </w:r>
      <w:r w:rsidR="001529F5">
        <w:rPr>
          <w:rFonts w:ascii="Times New Roman" w:hAnsi="Times New Roman" w:cs="Times New Roman"/>
          <w:sz w:val="28"/>
          <w:szCs w:val="28"/>
        </w:rPr>
        <w:t>урнала определяются МКУК «ЦБС ИМ</w:t>
      </w:r>
      <w:r w:rsidR="00A150CE">
        <w:rPr>
          <w:rFonts w:ascii="Times New Roman" w:hAnsi="Times New Roman" w:cs="Times New Roman"/>
          <w:sz w:val="28"/>
          <w:szCs w:val="28"/>
        </w:rPr>
        <w:t>О СК» г. Изобильный.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поступлении жалобы </w:t>
      </w:r>
      <w:r w:rsidR="00EF2EBF">
        <w:rPr>
          <w:rFonts w:ascii="Times New Roman" w:hAnsi="Times New Roman" w:cs="Times New Roman"/>
          <w:sz w:val="28"/>
          <w:szCs w:val="28"/>
        </w:rPr>
        <w:t xml:space="preserve">в МКУК «ЦБС ИМО СК» г. Изобильный </w:t>
      </w:r>
      <w:r>
        <w:rPr>
          <w:rFonts w:ascii="Times New Roman" w:hAnsi="Times New Roman" w:cs="Times New Roman"/>
          <w:sz w:val="28"/>
          <w:szCs w:val="28"/>
        </w:rPr>
        <w:t>с использованием сети «Интернет» на электронный адрес, должностное лицо, ответственное за работу с электронной почтой, в день поступления жалобы в форме электронного документа распечатывает ее на бумажный носитель и передает должностному лицу, ответственному за регистрацию жалоб, для ее регистрации.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жалоб, направленных в электронном виде с использованием единого портала, осуществляется в порядке, определенном Правительством Российской Федерации.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жалоб, направленных в электронном виде с использованием регионального портала, осуществляется оператором регионального портала в порядке, установленном Правительством Ставропольского края.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Жалоба </w:t>
      </w:r>
      <w:r w:rsidR="00F31B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рассматриваетс</w:t>
      </w:r>
      <w:r w:rsidR="001529F5">
        <w:rPr>
          <w:rFonts w:ascii="Times New Roman" w:hAnsi="Times New Roman" w:cs="Times New Roman"/>
          <w:sz w:val="28"/>
          <w:szCs w:val="28"/>
        </w:rPr>
        <w:t xml:space="preserve">я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 w:rsidR="001529F5">
        <w:rPr>
          <w:rFonts w:ascii="Times New Roman" w:hAnsi="Times New Roman" w:cs="Times New Roman"/>
          <w:sz w:val="28"/>
          <w:szCs w:val="28"/>
        </w:rPr>
        <w:t>должностным лицом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Изобильный, наделенным полномочиями по рассмотрению жалоб, в течение 15 рабочих дней со дня ее регистрации, если более короткие сроки рассмотрения жалобы не установлены </w:t>
      </w:r>
      <w:r w:rsidR="00591E4C">
        <w:rPr>
          <w:rFonts w:ascii="Times New Roman" w:hAnsi="Times New Roman" w:cs="Times New Roman"/>
          <w:sz w:val="28"/>
          <w:szCs w:val="28"/>
        </w:rPr>
        <w:t xml:space="preserve">отделом культуры администрации </w:t>
      </w:r>
      <w:r w:rsidR="00591E4C">
        <w:rPr>
          <w:rFonts w:ascii="Times New Roman" w:hAnsi="Times New Roman" w:cs="Times New Roman"/>
          <w:sz w:val="28"/>
          <w:szCs w:val="28"/>
        </w:rPr>
        <w:lastRenderedPageBreak/>
        <w:t>Изобильненского муниципального округа Ставропольского края</w:t>
      </w:r>
      <w:r>
        <w:rPr>
          <w:rFonts w:ascii="Times New Roman" w:hAnsi="Times New Roman" w:cs="Times New Roman"/>
          <w:sz w:val="28"/>
          <w:szCs w:val="28"/>
        </w:rPr>
        <w:t>, а в случае</w:t>
      </w:r>
      <w:r w:rsidR="001529F5">
        <w:rPr>
          <w:rFonts w:ascii="Times New Roman" w:hAnsi="Times New Roman" w:cs="Times New Roman"/>
          <w:sz w:val="28"/>
          <w:szCs w:val="28"/>
        </w:rPr>
        <w:t xml:space="preserve"> обжалования отказа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Изобильный, его сотрудников в приеме документов у заявителя либо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исправлении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допущенных опечаток и ошибок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обжалования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заявителем нарушения установленного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срока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таких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исправлений - в течение 5 рабочих дней со дня ее регистрации.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если поданная заявителем или его уполномоченным представителем жалоба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входит в к</w:t>
      </w:r>
      <w:r w:rsidR="001529F5">
        <w:rPr>
          <w:rFonts w:ascii="Times New Roman" w:hAnsi="Times New Roman" w:cs="Times New Roman"/>
          <w:sz w:val="28"/>
          <w:szCs w:val="28"/>
        </w:rPr>
        <w:t>омпетенцию рассмотрения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Изобильный, в течение 3 рабочих дней со дня ее регистр</w:t>
      </w:r>
      <w:r w:rsidR="001529F5">
        <w:rPr>
          <w:rFonts w:ascii="Times New Roman" w:hAnsi="Times New Roman" w:cs="Times New Roman"/>
          <w:sz w:val="28"/>
          <w:szCs w:val="28"/>
        </w:rPr>
        <w:t>ации 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Изобильный направляет жалобу в отдел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культуры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591E4C">
        <w:rPr>
          <w:rFonts w:ascii="Times New Roman" w:hAnsi="Times New Roman" w:cs="Times New Roman"/>
          <w:sz w:val="28"/>
          <w:szCs w:val="28"/>
        </w:rPr>
        <w:t xml:space="preserve"> Ставропольского края</w:t>
      </w:r>
      <w:r>
        <w:rPr>
          <w:rFonts w:ascii="Times New Roman" w:hAnsi="Times New Roman" w:cs="Times New Roman"/>
          <w:sz w:val="28"/>
          <w:szCs w:val="28"/>
        </w:rPr>
        <w:t xml:space="preserve">, должностному лицу, уполномоченному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ее рассмотрение, и одновременно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письменной форме информируют заявителя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FE4B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уполномоченного представителя о перенаправлении его жалобы.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срок рассмотрения жалобы исчисляется со дня регистрации жалобы в отделе культуры администрации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591E4C">
        <w:rPr>
          <w:rFonts w:ascii="Times New Roman" w:hAnsi="Times New Roman" w:cs="Times New Roman"/>
          <w:sz w:val="28"/>
          <w:szCs w:val="28"/>
        </w:rPr>
        <w:t xml:space="preserve"> Ставропольского края</w:t>
      </w:r>
      <w:r>
        <w:rPr>
          <w:rFonts w:ascii="Times New Roman" w:hAnsi="Times New Roman" w:cs="Times New Roman"/>
          <w:sz w:val="28"/>
          <w:szCs w:val="28"/>
        </w:rPr>
        <w:t>, уполномоченном на ее рассмотрение.</w:t>
      </w:r>
    </w:p>
    <w:p w:rsidR="00A150CE" w:rsidRDefault="00591E4C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A150CE">
        <w:rPr>
          <w:rFonts w:ascii="Times New Roman" w:hAnsi="Times New Roman" w:cs="Times New Roman"/>
          <w:sz w:val="28"/>
          <w:szCs w:val="28"/>
        </w:rPr>
        <w:t xml:space="preserve">. Результат рассмотрения жалобы. 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 результатам рассмотрения ж</w:t>
      </w:r>
      <w:r w:rsidR="00591E4C">
        <w:rPr>
          <w:rFonts w:ascii="Times New Roman" w:hAnsi="Times New Roman" w:cs="Times New Roman"/>
          <w:sz w:val="28"/>
          <w:szCs w:val="28"/>
        </w:rPr>
        <w:t xml:space="preserve">алобы </w:t>
      </w:r>
      <w:r w:rsidR="001529F5">
        <w:rPr>
          <w:rFonts w:ascii="Times New Roman" w:hAnsi="Times New Roman" w:cs="Times New Roman"/>
          <w:sz w:val="28"/>
          <w:szCs w:val="28"/>
        </w:rPr>
        <w:t xml:space="preserve">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Изобильный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принимает одно из следующих решений: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возврата</w:t>
      </w:r>
      <w:r w:rsidR="001759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заявителю денежных средств, взимание которых не предусмотрено нормативными правовыми актами Российской Федерации, нормативными правовыми актами Ставропольского края, нормативными правовыми а</w:t>
      </w:r>
      <w:r w:rsidR="001529F5">
        <w:rPr>
          <w:rFonts w:ascii="Times New Roman" w:hAnsi="Times New Roman" w:cs="Times New Roman"/>
          <w:sz w:val="28"/>
          <w:szCs w:val="28"/>
        </w:rPr>
        <w:t>ктами Изобильненского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 также в иных формах;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 удовлетворении жалобы </w:t>
      </w:r>
      <w:r w:rsidR="001529F5">
        <w:rPr>
          <w:rFonts w:ascii="Times New Roman" w:hAnsi="Times New Roman" w:cs="Times New Roman"/>
          <w:sz w:val="28"/>
          <w:szCs w:val="28"/>
        </w:rPr>
        <w:t>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Изобильный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принимает исчерпывающие меры по устранению выявленных нарушений в течение 5 рабочих дней со дня принятия такого решения, если иное не установлено законодательством Российской Федерации и законодательством Ставропольского края.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ответе по результатам рассмотрения жалобы указывается: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должность, фамилия, имя, отчество (при наличии) должностного лица, принявшего решение по жалобе;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структ</w:t>
      </w:r>
      <w:r w:rsidR="001529F5">
        <w:rPr>
          <w:rFonts w:ascii="Times New Roman" w:hAnsi="Times New Roman" w:cs="Times New Roman"/>
          <w:sz w:val="28"/>
          <w:szCs w:val="28"/>
        </w:rPr>
        <w:t>урном подразделении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 и его сотрудниках, решения или действия (бездействие) которых обжалуются;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фамилия, имя, отчество (при наличии) или наименование заявителя;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принятия решения по жалобе;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принятое решение по жалобе;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устранения выявленных нарушений, в том числе срок предоставления результата муниципальной услуги, в случае признания жалобы, обоснованной;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сроке и порядке обжалования принятого решения по жалобе.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Ответ по результатам рассмотрения жалобы подписывается уполномоченным должностным лицом.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удовлетворении жалобы отказывается в случае, если жалоба признана необоснованной.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в жалобе не указаны фамилия заявителя или почтовый адрес, по которому должен быть направлен ответ, ответ на жалобу не дается.</w:t>
      </w:r>
    </w:p>
    <w:p w:rsidR="00A150CE" w:rsidRDefault="00591E4C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5.9</w:t>
      </w:r>
      <w:r w:rsidR="00A150CE">
        <w:rPr>
          <w:rFonts w:ascii="Times New Roman" w:hAnsi="Times New Roman" w:cs="Times New Roman"/>
          <w:sz w:val="28"/>
          <w:szCs w:val="28"/>
        </w:rPr>
        <w:t>. Порядок информирования заявителя о результатах рассмотрения жалобы.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Письменный мотивированный ответ о результатах рассмотрения жалобы направляется по адресу (адресам) электронной почты (при наличии) и почтовому адресу, указанным в жалобе, не позднее рабочего дня, следующего за днем окончания рассмотрения жалобы.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муниципального служащего, а также членов его семьи, на жалобу не дается ответ по существу поставленных в ней вопросов и в течение 3 рабочих дней со дня регистрации жалобы сообщается заявителю по адресу электронной почты (при наличии) и почтовому адресу, указанным в жалобе, о недопустимости злоупотребления правом на обращение.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</w:t>
      </w:r>
      <w:r w:rsidR="001529F5">
        <w:rPr>
          <w:rFonts w:ascii="Times New Roman" w:hAnsi="Times New Roman" w:cs="Times New Roman"/>
          <w:sz w:val="28"/>
          <w:szCs w:val="28"/>
        </w:rPr>
        <w:t>ние в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Изобильный, о чем в течение 7 дней со дня регистрации жалобы сообщается заявителю, если его фамилия и почтовый адрес поддаются прочтению.</w:t>
      </w:r>
    </w:p>
    <w:p w:rsidR="00A150CE" w:rsidRDefault="00591E4C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A150CE" w:rsidRPr="005F0D55">
        <w:rPr>
          <w:rFonts w:ascii="Times New Roman" w:hAnsi="Times New Roman" w:cs="Times New Roman"/>
          <w:sz w:val="28"/>
          <w:szCs w:val="28"/>
        </w:rPr>
        <w:t xml:space="preserve">. </w:t>
      </w:r>
      <w:r w:rsidR="00A150CE">
        <w:rPr>
          <w:rFonts w:ascii="Times New Roman" w:hAnsi="Times New Roman" w:cs="Times New Roman"/>
          <w:sz w:val="28"/>
          <w:szCs w:val="28"/>
        </w:rPr>
        <w:t>Порядок обжалования решения по жалобе.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желании заявителя обжаловать действие или без</w:t>
      </w:r>
      <w:r w:rsidR="001529F5">
        <w:rPr>
          <w:rFonts w:ascii="Times New Roman" w:hAnsi="Times New Roman" w:cs="Times New Roman"/>
          <w:sz w:val="28"/>
          <w:szCs w:val="28"/>
        </w:rPr>
        <w:t>действие сотрудника МКУК «ЦБС ИМ</w:t>
      </w:r>
      <w:r>
        <w:rPr>
          <w:rFonts w:ascii="Times New Roman" w:hAnsi="Times New Roman" w:cs="Times New Roman"/>
          <w:sz w:val="28"/>
          <w:szCs w:val="28"/>
        </w:rPr>
        <w:t xml:space="preserve">О СК»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Изобильный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последний обязан сообщить ему свои фамилию, имя, отчество и должность, а также фамилию, имя, отчество и должность лица, которому могут быть обжалованы действия.</w:t>
      </w:r>
    </w:p>
    <w:p w:rsidR="00A150CE" w:rsidRDefault="00A150CE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Обжалование производится в сроки и по правилам подведомственности и подсудности, установленным процессуальным законодательством Российской Федерации.</w:t>
      </w:r>
    </w:p>
    <w:p w:rsidR="00A150CE" w:rsidRDefault="00591E4C" w:rsidP="006E434E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</w:t>
      </w:r>
      <w:r w:rsidR="00A150CE">
        <w:rPr>
          <w:rFonts w:ascii="Times New Roman" w:hAnsi="Times New Roman" w:cs="Times New Roman"/>
          <w:sz w:val="28"/>
          <w:szCs w:val="28"/>
        </w:rPr>
        <w:t>. Право заявителя на получение информации и документов, необходимых для обоснования и рассмотрения жалобы.</w:t>
      </w: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A150CE" w:rsidRDefault="00591E4C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</w:t>
      </w:r>
      <w:r w:rsidR="00A150CE">
        <w:rPr>
          <w:rFonts w:ascii="Times New Roman" w:hAnsi="Times New Roman" w:cs="Times New Roman"/>
          <w:sz w:val="28"/>
          <w:szCs w:val="28"/>
        </w:rPr>
        <w:t xml:space="preserve">. Способы информирования заявителя о порядке подачи и </w:t>
      </w:r>
      <w:r w:rsidR="00A150CE">
        <w:rPr>
          <w:rFonts w:ascii="Times New Roman" w:hAnsi="Times New Roman" w:cs="Times New Roman"/>
          <w:sz w:val="28"/>
          <w:szCs w:val="28"/>
        </w:rPr>
        <w:lastRenderedPageBreak/>
        <w:t>рассмотрения жалобы.</w:t>
      </w:r>
    </w:p>
    <w:p w:rsidR="00A150CE" w:rsidRDefault="001529F5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«ЦБС ИМ</w:t>
      </w:r>
      <w:r w:rsidR="00A150CE">
        <w:rPr>
          <w:rFonts w:ascii="Times New Roman" w:hAnsi="Times New Roman" w:cs="Times New Roman"/>
          <w:sz w:val="28"/>
          <w:szCs w:val="28"/>
        </w:rPr>
        <w:t>О СК» г. Изобильный обеспечивает: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оснащение мест приема жалоб стульями, кресельными секциями и столами (стойками);</w:t>
      </w:r>
    </w:p>
    <w:p w:rsidR="00A150CE" w:rsidRDefault="00A150CE" w:rsidP="006E434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заявителей о порядке обжалования решений и действий (бездействия) структ</w:t>
      </w:r>
      <w:r w:rsidR="001529F5">
        <w:rPr>
          <w:rFonts w:ascii="Times New Roman" w:hAnsi="Times New Roman" w:cs="Times New Roman"/>
          <w:sz w:val="28"/>
          <w:szCs w:val="28"/>
        </w:rPr>
        <w:t>урных подразделений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 и их сотрудников посредством размещения такой информации на стендах в местах предоставления муниципальных услуг, на его официальном сайте в сети «Интернет», на едином портале и региональном портале;</w:t>
      </w:r>
    </w:p>
    <w:p w:rsidR="00A150CE" w:rsidRDefault="00A150C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консультирование заявителей о порядке обжалования решений и действий (бездействия) структ</w:t>
      </w:r>
      <w:r w:rsidR="001529F5">
        <w:rPr>
          <w:rFonts w:ascii="Times New Roman" w:hAnsi="Times New Roman" w:cs="Times New Roman"/>
          <w:sz w:val="28"/>
          <w:szCs w:val="28"/>
        </w:rPr>
        <w:t>урных подразделений МКУК «ЦБС ИМ</w:t>
      </w:r>
      <w:r>
        <w:rPr>
          <w:rFonts w:ascii="Times New Roman" w:hAnsi="Times New Roman" w:cs="Times New Roman"/>
          <w:sz w:val="28"/>
          <w:szCs w:val="28"/>
        </w:rPr>
        <w:t>О СК» г. Изобильный и их сотрудников, в том числе по телефону, электронной почте, при личном приеме.</w:t>
      </w:r>
      <w:proofErr w:type="gramEnd"/>
    </w:p>
    <w:p w:rsidR="006E434E" w:rsidRDefault="006E434E" w:rsidP="001529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434E" w:rsidRDefault="006E434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F2A" w:rsidRDefault="00C53F2A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434E" w:rsidRDefault="006E434E" w:rsidP="006E4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Look w:val="04A0" w:firstRow="1" w:lastRow="0" w:firstColumn="1" w:lastColumn="0" w:noHBand="0" w:noVBand="1"/>
      </w:tblPr>
      <w:tblGrid>
        <w:gridCol w:w="5328"/>
        <w:gridCol w:w="4320"/>
      </w:tblGrid>
      <w:tr w:rsidR="00ED2F1C" w:rsidRPr="004003A7" w:rsidTr="008E7677">
        <w:trPr>
          <w:trHeight w:val="180"/>
        </w:trPr>
        <w:tc>
          <w:tcPr>
            <w:tcW w:w="5328" w:type="dxa"/>
          </w:tcPr>
          <w:p w:rsidR="00ED2F1C" w:rsidRDefault="00ED2F1C" w:rsidP="006E434E">
            <w:pPr>
              <w:tabs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right="24"/>
              <w:jc w:val="center"/>
              <w:rPr>
                <w:sz w:val="28"/>
                <w:szCs w:val="24"/>
              </w:rPr>
            </w:pPr>
          </w:p>
        </w:tc>
        <w:tc>
          <w:tcPr>
            <w:tcW w:w="4320" w:type="dxa"/>
            <w:hideMark/>
          </w:tcPr>
          <w:p w:rsidR="00ED2F1C" w:rsidRPr="00ED2F1C" w:rsidRDefault="00ED2F1C" w:rsidP="006E434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2F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Pr="00ED2F1C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</w:t>
            </w:r>
            <w:r w:rsidRPr="00ED2F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  <w:p w:rsidR="00ED2F1C" w:rsidRPr="00BB4B48" w:rsidRDefault="00ED2F1C" w:rsidP="006E43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B48">
              <w:rPr>
                <w:rFonts w:ascii="Times New Roman" w:hAnsi="Times New Roman" w:cs="Times New Roman"/>
                <w:sz w:val="24"/>
                <w:szCs w:val="24"/>
              </w:rPr>
              <w:t xml:space="preserve">к Административному регламенту </w:t>
            </w:r>
          </w:p>
          <w:p w:rsidR="00ED2F1C" w:rsidRPr="00ED2F1C" w:rsidRDefault="00ED2F1C" w:rsidP="006E434E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font290" w:hAnsi="Times New Roman" w:cs="Times New Roman"/>
                <w:sz w:val="24"/>
                <w:szCs w:val="24"/>
                <w:lang w:eastAsia="ar-SA"/>
              </w:rPr>
            </w:pPr>
            <w:r w:rsidRPr="00ED2F1C">
              <w:rPr>
                <w:rFonts w:ascii="Times New Roman" w:eastAsia="font290" w:hAnsi="Times New Roman" w:cs="Times New Roman"/>
                <w:sz w:val="24"/>
                <w:szCs w:val="24"/>
                <w:lang w:eastAsia="ar-SA"/>
              </w:rPr>
              <w:t>предоставлени</w:t>
            </w:r>
            <w:r w:rsidR="006E434E">
              <w:rPr>
                <w:rFonts w:ascii="Times New Roman" w:eastAsia="font290" w:hAnsi="Times New Roman" w:cs="Times New Roman"/>
                <w:sz w:val="24"/>
                <w:szCs w:val="24"/>
                <w:lang w:eastAsia="ar-SA"/>
              </w:rPr>
              <w:t>я</w:t>
            </w:r>
            <w:r w:rsidRPr="00ED2F1C">
              <w:rPr>
                <w:rFonts w:ascii="Times New Roman" w:eastAsia="font290" w:hAnsi="Times New Roman" w:cs="Times New Roman"/>
                <w:sz w:val="24"/>
                <w:szCs w:val="24"/>
                <w:lang w:eastAsia="ar-SA"/>
              </w:rPr>
              <w:t xml:space="preserve"> муниципальной услуги «</w:t>
            </w:r>
            <w:r w:rsidR="006E434E" w:rsidRPr="006E434E">
              <w:rPr>
                <w:rFonts w:ascii="Times New Roman" w:eastAsia="font290" w:hAnsi="Times New Roman" w:cs="Times New Roman"/>
                <w:sz w:val="24"/>
                <w:szCs w:val="28"/>
                <w:lang w:eastAsia="ar-SA"/>
              </w:rPr>
              <w:t>Предоставление доступа к справочно-поисковому аппарату и базам данных библиотек</w:t>
            </w:r>
            <w:r w:rsidRPr="00ED2F1C">
              <w:rPr>
                <w:rFonts w:ascii="Times New Roman" w:eastAsia="font290" w:hAnsi="Times New Roman" w:cs="Times New Roman"/>
                <w:sz w:val="24"/>
                <w:szCs w:val="24"/>
                <w:lang w:eastAsia="ar-SA"/>
              </w:rPr>
              <w:t>»</w:t>
            </w:r>
          </w:p>
          <w:p w:rsidR="00ED2F1C" w:rsidRPr="00BB4B48" w:rsidRDefault="00ED2F1C" w:rsidP="006E43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F1C" w:rsidRPr="004003A7" w:rsidRDefault="00ED2F1C" w:rsidP="006E434E">
            <w:pPr>
              <w:spacing w:after="0" w:line="168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2F1C" w:rsidRPr="004003A7" w:rsidTr="008E7677">
        <w:trPr>
          <w:trHeight w:val="180"/>
        </w:trPr>
        <w:tc>
          <w:tcPr>
            <w:tcW w:w="5328" w:type="dxa"/>
          </w:tcPr>
          <w:p w:rsidR="00ED2F1C" w:rsidRDefault="00ED2F1C" w:rsidP="006736FF">
            <w:pPr>
              <w:tabs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right="24"/>
              <w:rPr>
                <w:sz w:val="28"/>
                <w:szCs w:val="24"/>
              </w:rPr>
            </w:pPr>
          </w:p>
        </w:tc>
        <w:tc>
          <w:tcPr>
            <w:tcW w:w="4320" w:type="dxa"/>
          </w:tcPr>
          <w:p w:rsidR="00ED2F1C" w:rsidRDefault="00ED2F1C" w:rsidP="006E4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2F1C" w:rsidRDefault="00ED2F1C" w:rsidP="006E43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D2F1C" w:rsidRDefault="00ED2F1C" w:rsidP="006E4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74B1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 Российской Федерации, нормативных правовых актов Ставропольского края, муниципальных нормативных правовых актов Изобильненского </w:t>
      </w:r>
      <w:r w:rsidR="001529F5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74B1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регулирующих предоставление муниципальной услуги, с указанием их реквизитов и источников официального опубликования</w:t>
      </w:r>
    </w:p>
    <w:p w:rsidR="00ED2F1C" w:rsidRDefault="00ED2F1C" w:rsidP="006E434E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D2F1C" w:rsidRPr="006736FF" w:rsidRDefault="00ED2F1C" w:rsidP="006E43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36FF">
        <w:rPr>
          <w:rFonts w:ascii="Times New Roman" w:hAnsi="Times New Roman" w:cs="Times New Roman"/>
          <w:sz w:val="28"/>
          <w:szCs w:val="28"/>
        </w:rPr>
        <w:t xml:space="preserve">Конституция </w:t>
      </w:r>
      <w:r w:rsidRPr="006736FF">
        <w:rPr>
          <w:rFonts w:ascii="Times New Roman" w:hAnsi="Times New Roman" w:cs="Times New Roman"/>
          <w:bCs/>
          <w:sz w:val="28"/>
          <w:szCs w:val="28"/>
        </w:rPr>
        <w:t xml:space="preserve">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Pr="006736FF">
          <w:rPr>
            <w:rFonts w:ascii="Times New Roman" w:hAnsi="Times New Roman" w:cs="Times New Roman"/>
            <w:bCs/>
            <w:sz w:val="28"/>
            <w:szCs w:val="28"/>
          </w:rPr>
          <w:t>1993 г</w:t>
        </w:r>
      </w:smartTag>
      <w:r w:rsidRPr="006736FF">
        <w:rPr>
          <w:rFonts w:ascii="Times New Roman" w:hAnsi="Times New Roman" w:cs="Times New Roman"/>
          <w:bCs/>
          <w:sz w:val="28"/>
          <w:szCs w:val="28"/>
        </w:rPr>
        <w:t>. («Собрание законодательства Российской Федерации», 2009, №4, ст. 445);</w:t>
      </w:r>
    </w:p>
    <w:p w:rsidR="00ED2F1C" w:rsidRPr="003D3D0E" w:rsidRDefault="006736FF" w:rsidP="005B7A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3D0E">
        <w:rPr>
          <w:rFonts w:ascii="Times New Roman" w:hAnsi="Times New Roman" w:cs="Times New Roman"/>
          <w:sz w:val="28"/>
          <w:szCs w:val="28"/>
        </w:rPr>
        <w:t>Жилищный кодекс Российской Федерации от 29 декабря 2004 г. № 188-ФЗ</w:t>
      </w:r>
      <w:r w:rsidR="003D3D0E" w:rsidRPr="003D3D0E">
        <w:rPr>
          <w:rFonts w:ascii="Times New Roman" w:hAnsi="Times New Roman" w:cs="Times New Roman"/>
          <w:sz w:val="28"/>
          <w:szCs w:val="28"/>
        </w:rPr>
        <w:t xml:space="preserve"> </w:t>
      </w:r>
      <w:r w:rsidR="00ED2F1C" w:rsidRPr="003D3D0E">
        <w:rPr>
          <w:rFonts w:ascii="Times New Roman" w:hAnsi="Times New Roman" w:cs="Times New Roman"/>
          <w:sz w:val="28"/>
          <w:szCs w:val="28"/>
        </w:rPr>
        <w:t>(«Собрание законодательства Российской Федерации», 2018, №15, ст. 2030);</w:t>
      </w:r>
    </w:p>
    <w:p w:rsidR="00ED2F1C" w:rsidRPr="00A66252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A66252" w:rsidRPr="00A66252">
        <w:rPr>
          <w:rFonts w:ascii="Times New Roman" w:hAnsi="Times New Roman" w:cs="Times New Roman"/>
          <w:sz w:val="28"/>
          <w:szCs w:val="28"/>
        </w:rPr>
        <w:t>Федеральный закон от 6 октября 2003 г. № 131-ФЗ «Об общих принципах организации местного самоуправления в Ро</w:t>
      </w:r>
      <w:r w:rsidR="00A66252">
        <w:rPr>
          <w:rFonts w:ascii="Times New Roman" w:hAnsi="Times New Roman" w:cs="Times New Roman"/>
          <w:sz w:val="28"/>
          <w:szCs w:val="28"/>
        </w:rPr>
        <w:t>с</w:t>
      </w:r>
      <w:r w:rsidR="00A66252" w:rsidRPr="00A66252">
        <w:rPr>
          <w:rFonts w:ascii="Times New Roman" w:hAnsi="Times New Roman" w:cs="Times New Roman"/>
          <w:sz w:val="28"/>
          <w:szCs w:val="28"/>
        </w:rPr>
        <w:t>сийской Федерации»</w:t>
      </w:r>
      <w:r w:rsidR="00A66252">
        <w:rPr>
          <w:rFonts w:ascii="Times New Roman" w:hAnsi="Times New Roman" w:cs="Times New Roman"/>
          <w:sz w:val="28"/>
          <w:szCs w:val="28"/>
        </w:rPr>
        <w:t xml:space="preserve"> </w:t>
      </w:r>
      <w:r w:rsidRPr="00A66252">
        <w:rPr>
          <w:rFonts w:ascii="Times New Roman" w:hAnsi="Times New Roman" w:cs="Times New Roman"/>
          <w:sz w:val="28"/>
          <w:szCs w:val="28"/>
        </w:rPr>
        <w:t>(«Собрание законодательства Российской Федерации», 2018, №9, ст. 1274);</w:t>
      </w:r>
    </w:p>
    <w:p w:rsidR="00ED2F1C" w:rsidRPr="00A66252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E0AA6" w:rsidRPr="00A66252">
        <w:rPr>
          <w:rFonts w:ascii="Times New Roman" w:hAnsi="Times New Roman" w:cs="Times New Roman"/>
          <w:sz w:val="28"/>
          <w:szCs w:val="28"/>
        </w:rPr>
        <w:t xml:space="preserve">Федеральный закон от </w:t>
      </w:r>
      <w:r w:rsidR="00A66252" w:rsidRPr="00A66252">
        <w:rPr>
          <w:rFonts w:ascii="Times New Roman" w:hAnsi="Times New Roman" w:cs="Times New Roman"/>
          <w:sz w:val="28"/>
          <w:szCs w:val="28"/>
        </w:rPr>
        <w:t>2</w:t>
      </w:r>
      <w:r w:rsidR="00BE0AA6" w:rsidRPr="00A66252">
        <w:rPr>
          <w:rFonts w:ascii="Times New Roman" w:hAnsi="Times New Roman" w:cs="Times New Roman"/>
          <w:sz w:val="28"/>
          <w:szCs w:val="28"/>
        </w:rPr>
        <w:t xml:space="preserve"> </w:t>
      </w:r>
      <w:r w:rsidR="00A66252" w:rsidRPr="00A66252">
        <w:rPr>
          <w:rFonts w:ascii="Times New Roman" w:hAnsi="Times New Roman" w:cs="Times New Roman"/>
          <w:sz w:val="28"/>
          <w:szCs w:val="28"/>
        </w:rPr>
        <w:t>мая 2006</w:t>
      </w:r>
      <w:r w:rsidR="00BE0AA6" w:rsidRPr="00A66252">
        <w:rPr>
          <w:rFonts w:ascii="Times New Roman" w:hAnsi="Times New Roman" w:cs="Times New Roman"/>
          <w:sz w:val="28"/>
          <w:szCs w:val="28"/>
        </w:rPr>
        <w:t xml:space="preserve"> г. № </w:t>
      </w:r>
      <w:r w:rsidR="00A66252" w:rsidRPr="00A66252">
        <w:rPr>
          <w:rFonts w:ascii="Times New Roman" w:hAnsi="Times New Roman" w:cs="Times New Roman"/>
          <w:sz w:val="28"/>
          <w:szCs w:val="28"/>
        </w:rPr>
        <w:t>59</w:t>
      </w:r>
      <w:r w:rsidR="00BE0AA6" w:rsidRPr="00A66252">
        <w:rPr>
          <w:rFonts w:ascii="Times New Roman" w:hAnsi="Times New Roman" w:cs="Times New Roman"/>
          <w:sz w:val="28"/>
          <w:szCs w:val="28"/>
        </w:rPr>
        <w:t xml:space="preserve">-ФЗ </w:t>
      </w:r>
      <w:r w:rsidR="00A66252" w:rsidRPr="00A66252">
        <w:rPr>
          <w:rFonts w:ascii="Times New Roman" w:hAnsi="Times New Roman" w:cs="Times New Roman"/>
          <w:sz w:val="28"/>
          <w:szCs w:val="28"/>
        </w:rPr>
        <w:t xml:space="preserve"> </w:t>
      </w:r>
      <w:r w:rsidR="00BE0AA6" w:rsidRPr="00A66252">
        <w:rPr>
          <w:rFonts w:ascii="Times New Roman" w:hAnsi="Times New Roman" w:cs="Times New Roman"/>
          <w:sz w:val="28"/>
          <w:szCs w:val="28"/>
        </w:rPr>
        <w:t xml:space="preserve">«О порядке рассмотрения обращений граждан Российской Федерации» </w:t>
      </w:r>
      <w:r w:rsidRPr="00A66252">
        <w:rPr>
          <w:rFonts w:ascii="Times New Roman" w:hAnsi="Times New Roman" w:cs="Times New Roman"/>
          <w:sz w:val="28"/>
          <w:szCs w:val="28"/>
        </w:rPr>
        <w:t>(«Собрание законодательства Российской Федерации», 2017, № 49, ст. 7327);</w:t>
      </w:r>
    </w:p>
    <w:p w:rsidR="00ED2F1C" w:rsidRPr="00500A72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500A72">
        <w:rPr>
          <w:rFonts w:ascii="Times New Roman" w:hAnsi="Times New Roman" w:cs="Times New Roman"/>
          <w:sz w:val="28"/>
          <w:szCs w:val="28"/>
        </w:rPr>
        <w:t>Федеральный закон от 27 июля 2006 г. № 152-ФЗ «О персональных данных»</w:t>
      </w:r>
      <w:r w:rsidR="004A739C" w:rsidRPr="00500A72">
        <w:rPr>
          <w:rFonts w:ascii="Times New Roman" w:hAnsi="Times New Roman" w:cs="Times New Roman"/>
          <w:sz w:val="28"/>
          <w:szCs w:val="28"/>
        </w:rPr>
        <w:t xml:space="preserve"> </w:t>
      </w:r>
      <w:r w:rsidR="008D6EB1">
        <w:rPr>
          <w:rFonts w:ascii="Times New Roman" w:hAnsi="Times New Roman" w:cs="Times New Roman"/>
          <w:sz w:val="28"/>
          <w:szCs w:val="28"/>
        </w:rPr>
        <w:t>(«Собрание законодательства Российской Федерации», 2017, № 9 ст. 1276</w:t>
      </w:r>
      <w:r w:rsidRPr="00500A72">
        <w:rPr>
          <w:rFonts w:ascii="Times New Roman" w:hAnsi="Times New Roman" w:cs="Times New Roman"/>
          <w:sz w:val="28"/>
          <w:szCs w:val="28"/>
        </w:rPr>
        <w:t>);</w:t>
      </w:r>
    </w:p>
    <w:p w:rsidR="00ED2F1C" w:rsidRPr="00500A72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500A72">
        <w:rPr>
          <w:rFonts w:ascii="Times New Roman" w:hAnsi="Times New Roman" w:cs="Times New Roman"/>
          <w:sz w:val="28"/>
          <w:szCs w:val="28"/>
        </w:rPr>
        <w:t>Федеральный  закон от 27 июля 2010 г. № 210-ФЗ «Об организации предоставления государственных и муниципальных услуг</w:t>
      </w:r>
      <w:r w:rsidR="00591E4C">
        <w:rPr>
          <w:rFonts w:ascii="Times New Roman" w:hAnsi="Times New Roman" w:cs="Times New Roman"/>
          <w:sz w:val="28"/>
          <w:szCs w:val="28"/>
        </w:rPr>
        <w:t xml:space="preserve">» </w:t>
      </w:r>
      <w:r w:rsidR="008D6EB1">
        <w:rPr>
          <w:rFonts w:ascii="Times New Roman" w:hAnsi="Times New Roman" w:cs="Times New Roman"/>
          <w:sz w:val="28"/>
          <w:szCs w:val="28"/>
        </w:rPr>
        <w:t>(«Собрание законодательства Российской Федерации», 2018, № 17 ст. 2427</w:t>
      </w:r>
      <w:r w:rsidR="00500A72" w:rsidRPr="00500A72">
        <w:rPr>
          <w:rFonts w:ascii="Times New Roman" w:hAnsi="Times New Roman" w:cs="Times New Roman"/>
          <w:sz w:val="28"/>
          <w:szCs w:val="28"/>
        </w:rPr>
        <w:t>)</w:t>
      </w:r>
      <w:r w:rsidRPr="00500A72">
        <w:rPr>
          <w:rFonts w:ascii="Times New Roman" w:hAnsi="Times New Roman" w:cs="Times New Roman"/>
          <w:sz w:val="28"/>
          <w:szCs w:val="28"/>
        </w:rPr>
        <w:t>;</w:t>
      </w:r>
    </w:p>
    <w:p w:rsidR="00ED2F1C" w:rsidRPr="00500A72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591E4C">
        <w:rPr>
          <w:rFonts w:ascii="Times New Roman" w:hAnsi="Times New Roman" w:cs="Times New Roman"/>
          <w:sz w:val="28"/>
          <w:szCs w:val="28"/>
        </w:rPr>
        <w:t>Федеральный закон</w:t>
      </w:r>
      <w:r w:rsidRPr="00500A72">
        <w:rPr>
          <w:rFonts w:ascii="Times New Roman" w:hAnsi="Times New Roman" w:cs="Times New Roman"/>
          <w:sz w:val="28"/>
          <w:szCs w:val="28"/>
        </w:rPr>
        <w:t xml:space="preserve"> от 06 апреля 2011 г. № 63-ФЗ «Об электронной подписи»</w:t>
      </w:r>
      <w:r w:rsidR="00500A72" w:rsidRPr="00500A72">
        <w:rPr>
          <w:rFonts w:ascii="Times New Roman" w:hAnsi="Times New Roman" w:cs="Times New Roman"/>
          <w:sz w:val="28"/>
          <w:szCs w:val="28"/>
        </w:rPr>
        <w:t xml:space="preserve"> («</w:t>
      </w:r>
      <w:r w:rsidR="008D6EB1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Федерации», 2016, № 1 ст. 65</w:t>
      </w:r>
      <w:r w:rsidRPr="00500A72">
        <w:rPr>
          <w:rFonts w:ascii="Times New Roman" w:hAnsi="Times New Roman" w:cs="Times New Roman"/>
          <w:sz w:val="28"/>
          <w:szCs w:val="28"/>
        </w:rPr>
        <w:t>);</w:t>
      </w:r>
    </w:p>
    <w:p w:rsidR="00ED2F1C" w:rsidRPr="00805667" w:rsidRDefault="00ED2F1C" w:rsidP="006E434E">
      <w:pPr>
        <w:shd w:val="clear" w:color="auto" w:fill="FFFFFF"/>
        <w:spacing w:after="0" w:line="24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805667">
        <w:rPr>
          <w:rFonts w:ascii="Times New Roman" w:hAnsi="Times New Roman" w:cs="Times New Roman"/>
          <w:sz w:val="28"/>
          <w:szCs w:val="28"/>
        </w:rPr>
        <w:t>Федеральный закон «Об информации, информационных технологиях и о защите информации» от 27.07.2006 № 149-ФЗ</w:t>
      </w:r>
      <w:r w:rsidR="008D6EB1">
        <w:rPr>
          <w:rFonts w:ascii="Times New Roman" w:hAnsi="Times New Roman" w:cs="Times New Roman"/>
          <w:sz w:val="28"/>
          <w:szCs w:val="28"/>
        </w:rPr>
        <w:t xml:space="preserve"> (Российская газета от 29.07.2006 г., № 165</w:t>
      </w:r>
      <w:r w:rsidRPr="00805667">
        <w:rPr>
          <w:rFonts w:ascii="Times New Roman" w:hAnsi="Times New Roman" w:cs="Times New Roman"/>
          <w:sz w:val="28"/>
          <w:szCs w:val="28"/>
        </w:rPr>
        <w:t>);</w:t>
      </w:r>
    </w:p>
    <w:p w:rsidR="00ED2F1C" w:rsidRPr="00805667" w:rsidRDefault="00ED2F1C" w:rsidP="006E434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5667">
        <w:rPr>
          <w:rFonts w:ascii="Times New Roman" w:hAnsi="Times New Roman" w:cs="Times New Roman"/>
          <w:sz w:val="28"/>
          <w:szCs w:val="28"/>
        </w:rPr>
        <w:lastRenderedPageBreak/>
        <w:t>Закон Ставропольского края «О библиотечном деле в Ставропольском крае»  от 17.05.1996 г. № 7-кз</w:t>
      </w:r>
      <w:r w:rsidR="00805667" w:rsidRPr="00805667">
        <w:t xml:space="preserve"> </w:t>
      </w:r>
      <w:r w:rsidRPr="00805667">
        <w:rPr>
          <w:rFonts w:ascii="Times New Roman" w:hAnsi="Times New Roman" w:cs="Times New Roman"/>
          <w:sz w:val="28"/>
          <w:szCs w:val="28"/>
        </w:rPr>
        <w:t xml:space="preserve">(«Сборник законов и других правовых актов Ставропольского края, </w:t>
      </w:r>
      <w:smartTag w:uri="urn:schemas-microsoft-com:office:smarttags" w:element="metricconverter">
        <w:smartTagPr>
          <w:attr w:name="ProductID" w:val="1996 г"/>
        </w:smartTagPr>
        <w:r w:rsidRPr="00805667">
          <w:rPr>
            <w:rFonts w:ascii="Times New Roman" w:hAnsi="Times New Roman" w:cs="Times New Roman"/>
            <w:sz w:val="28"/>
            <w:szCs w:val="28"/>
          </w:rPr>
          <w:t>1996 г</w:t>
        </w:r>
      </w:smartTag>
      <w:r w:rsidRPr="00805667">
        <w:rPr>
          <w:rFonts w:ascii="Times New Roman" w:hAnsi="Times New Roman" w:cs="Times New Roman"/>
          <w:sz w:val="28"/>
          <w:szCs w:val="28"/>
        </w:rPr>
        <w:t>., № 5);</w:t>
      </w:r>
    </w:p>
    <w:p w:rsidR="00ED2F1C" w:rsidRPr="00805667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8F6A63">
        <w:rPr>
          <w:rFonts w:ascii="Times New Roman" w:hAnsi="Times New Roman" w:cs="Times New Roman"/>
          <w:sz w:val="28"/>
          <w:szCs w:val="28"/>
        </w:rPr>
        <w:t>П</w:t>
      </w:r>
      <w:r w:rsidRPr="00805667">
        <w:rPr>
          <w:rFonts w:ascii="Times New Roman" w:hAnsi="Times New Roman" w:cs="Times New Roman"/>
          <w:sz w:val="28"/>
          <w:szCs w:val="28"/>
        </w:rPr>
        <w:t>остановление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 («Собрание законодательства Российской Федерации», 2012, №35, ст. 4829);</w:t>
      </w:r>
    </w:p>
    <w:p w:rsidR="00ED2F1C" w:rsidRPr="00203EF9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ED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8F6A63">
        <w:rPr>
          <w:rFonts w:ascii="Times New Roman" w:hAnsi="Times New Roman" w:cs="Times New Roman"/>
          <w:sz w:val="28"/>
          <w:szCs w:val="28"/>
        </w:rPr>
        <w:t>П</w:t>
      </w:r>
      <w:r w:rsidR="001759E9">
        <w:rPr>
          <w:rFonts w:ascii="Times New Roman" w:hAnsi="Times New Roman" w:cs="Times New Roman"/>
          <w:sz w:val="28"/>
          <w:szCs w:val="28"/>
        </w:rPr>
        <w:t>остановление</w:t>
      </w:r>
      <w:r w:rsidRPr="00203EF9">
        <w:rPr>
          <w:rFonts w:ascii="Times New Roman" w:hAnsi="Times New Roman" w:cs="Times New Roman"/>
          <w:sz w:val="28"/>
          <w:szCs w:val="28"/>
        </w:rPr>
        <w:t xml:space="preserve"> администрации Изобильненского </w:t>
      </w:r>
      <w:r w:rsidR="00203EF9" w:rsidRPr="00203EF9">
        <w:rPr>
          <w:rFonts w:ascii="Times New Roman" w:hAnsi="Times New Roman" w:cs="Times New Roman"/>
          <w:sz w:val="28"/>
          <w:szCs w:val="28"/>
        </w:rPr>
        <w:t>муниципального</w:t>
      </w:r>
      <w:r w:rsidRPr="00203EF9">
        <w:rPr>
          <w:rFonts w:ascii="Times New Roman" w:hAnsi="Times New Roman" w:cs="Times New Roman"/>
          <w:sz w:val="28"/>
          <w:szCs w:val="28"/>
        </w:rPr>
        <w:t xml:space="preserve"> округа Ставропольског</w:t>
      </w:r>
      <w:r w:rsidR="00203EF9" w:rsidRPr="00203EF9">
        <w:rPr>
          <w:rFonts w:ascii="Times New Roman" w:hAnsi="Times New Roman" w:cs="Times New Roman"/>
          <w:sz w:val="28"/>
          <w:szCs w:val="28"/>
        </w:rPr>
        <w:t>о края от 14 февраля 2024 г. № 230</w:t>
      </w:r>
      <w:r w:rsidRPr="00203EF9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 и утверждения администрацией Изобильненского </w:t>
      </w:r>
      <w:r w:rsidR="001529F5" w:rsidRPr="00203EF9">
        <w:rPr>
          <w:rFonts w:ascii="Times New Roman" w:hAnsi="Times New Roman" w:cs="Times New Roman"/>
          <w:sz w:val="28"/>
          <w:szCs w:val="28"/>
        </w:rPr>
        <w:t>муниципального</w:t>
      </w:r>
      <w:r w:rsidRPr="00203EF9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органами администрации Изобильненского </w:t>
      </w:r>
      <w:r w:rsidR="001529F5" w:rsidRPr="00203EF9">
        <w:rPr>
          <w:rFonts w:ascii="Times New Roman" w:hAnsi="Times New Roman" w:cs="Times New Roman"/>
          <w:sz w:val="28"/>
          <w:szCs w:val="28"/>
        </w:rPr>
        <w:t>муниципального</w:t>
      </w:r>
      <w:r w:rsidRPr="00203EF9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административных регламентов предоставления муниципальных услуг».</w:t>
      </w:r>
    </w:p>
    <w:p w:rsidR="00ED2F1C" w:rsidRPr="00203EF9" w:rsidRDefault="00ED2F1C" w:rsidP="006E4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30BA" w:rsidRDefault="00E430BA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ED2F1C" w:rsidRDefault="00ED2F1C" w:rsidP="006E434E">
      <w:pPr>
        <w:spacing w:after="0"/>
      </w:pPr>
    </w:p>
    <w:p w:rsidR="006E434E" w:rsidRDefault="006E434E" w:rsidP="006E434E">
      <w:pPr>
        <w:spacing w:after="0"/>
      </w:pPr>
    </w:p>
    <w:p w:rsidR="006E434E" w:rsidRDefault="006E434E" w:rsidP="006E434E">
      <w:pPr>
        <w:spacing w:after="0"/>
      </w:pPr>
    </w:p>
    <w:p w:rsidR="006E434E" w:rsidRDefault="006E434E" w:rsidP="006E434E">
      <w:pPr>
        <w:spacing w:after="0"/>
      </w:pPr>
    </w:p>
    <w:p w:rsidR="006E434E" w:rsidRDefault="006E434E" w:rsidP="006E434E">
      <w:pPr>
        <w:spacing w:after="0"/>
      </w:pPr>
    </w:p>
    <w:p w:rsidR="006E434E" w:rsidRDefault="006E434E" w:rsidP="006E434E">
      <w:pPr>
        <w:spacing w:after="0"/>
      </w:pPr>
    </w:p>
    <w:p w:rsidR="006E434E" w:rsidRDefault="006E434E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C53F2A" w:rsidRDefault="00C53F2A" w:rsidP="006E434E">
      <w:pPr>
        <w:spacing w:after="0"/>
      </w:pPr>
    </w:p>
    <w:p w:rsidR="00ED2F1C" w:rsidRDefault="00ED2F1C" w:rsidP="006E434E">
      <w:pPr>
        <w:spacing w:after="0"/>
      </w:pPr>
    </w:p>
    <w:p w:rsidR="00ED2F1C" w:rsidRPr="00195901" w:rsidRDefault="00ED2F1C" w:rsidP="006E434E">
      <w:pPr>
        <w:spacing w:after="0" w:line="240" w:lineRule="auto"/>
        <w:ind w:left="4502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2</w:t>
      </w:r>
    </w:p>
    <w:p w:rsidR="006E434E" w:rsidRPr="00BB4B48" w:rsidRDefault="006E434E" w:rsidP="006E434E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BB4B48">
        <w:rPr>
          <w:rFonts w:ascii="Times New Roman" w:hAnsi="Times New Roman" w:cs="Times New Roman"/>
          <w:sz w:val="24"/>
          <w:szCs w:val="24"/>
        </w:rPr>
        <w:t xml:space="preserve">к Административному регламенту </w:t>
      </w:r>
    </w:p>
    <w:p w:rsidR="006E434E" w:rsidRPr="00ED2F1C" w:rsidRDefault="006E434E" w:rsidP="006E434E">
      <w:pPr>
        <w:widowControl w:val="0"/>
        <w:autoSpaceDE w:val="0"/>
        <w:spacing w:after="0" w:line="240" w:lineRule="auto"/>
        <w:ind w:left="5664"/>
        <w:jc w:val="both"/>
        <w:rPr>
          <w:rFonts w:ascii="Times New Roman" w:eastAsia="font290" w:hAnsi="Times New Roman" w:cs="Times New Roman"/>
          <w:sz w:val="24"/>
          <w:szCs w:val="24"/>
          <w:lang w:eastAsia="ar-SA"/>
        </w:rPr>
      </w:pPr>
      <w:r w:rsidRPr="00ED2F1C">
        <w:rPr>
          <w:rFonts w:ascii="Times New Roman" w:eastAsia="font290" w:hAnsi="Times New Roman" w:cs="Times New Roman"/>
          <w:sz w:val="24"/>
          <w:szCs w:val="24"/>
          <w:lang w:eastAsia="ar-SA"/>
        </w:rPr>
        <w:t>предоставлени</w:t>
      </w:r>
      <w:r>
        <w:rPr>
          <w:rFonts w:ascii="Times New Roman" w:eastAsia="font290" w:hAnsi="Times New Roman" w:cs="Times New Roman"/>
          <w:sz w:val="24"/>
          <w:szCs w:val="24"/>
          <w:lang w:eastAsia="ar-SA"/>
        </w:rPr>
        <w:t>я</w:t>
      </w:r>
      <w:r w:rsidRPr="00ED2F1C">
        <w:rPr>
          <w:rFonts w:ascii="Times New Roman" w:eastAsia="font290" w:hAnsi="Times New Roman" w:cs="Times New Roman"/>
          <w:sz w:val="24"/>
          <w:szCs w:val="24"/>
          <w:lang w:eastAsia="ar-SA"/>
        </w:rPr>
        <w:t xml:space="preserve"> муниципальной услуги «</w:t>
      </w:r>
      <w:r w:rsidRPr="006E434E">
        <w:rPr>
          <w:rFonts w:ascii="Times New Roman" w:eastAsia="font290" w:hAnsi="Times New Roman" w:cs="Times New Roman"/>
          <w:sz w:val="24"/>
          <w:szCs w:val="28"/>
          <w:lang w:eastAsia="ar-SA"/>
        </w:rPr>
        <w:t>Предоставление доступа к справочно-поисковому аппарату и базам данных библиотек</w:t>
      </w:r>
      <w:r w:rsidRPr="00ED2F1C">
        <w:rPr>
          <w:rFonts w:ascii="Times New Roman" w:eastAsia="font290" w:hAnsi="Times New Roman" w:cs="Times New Roman"/>
          <w:sz w:val="24"/>
          <w:szCs w:val="24"/>
          <w:lang w:eastAsia="ar-SA"/>
        </w:rPr>
        <w:t>»</w:t>
      </w:r>
    </w:p>
    <w:p w:rsidR="00ED2F1C" w:rsidRPr="00B65C1F" w:rsidRDefault="00ED2F1C" w:rsidP="006E434E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65C1F">
        <w:rPr>
          <w:rFonts w:ascii="Times New Roman" w:hAnsi="Times New Roman" w:cs="Times New Roman"/>
          <w:sz w:val="28"/>
          <w:szCs w:val="28"/>
        </w:rPr>
        <w:t>Блок-схема</w:t>
      </w:r>
    </w:p>
    <w:p w:rsidR="00ED2F1C" w:rsidRPr="00B65C1F" w:rsidRDefault="00ED2F1C" w:rsidP="006E434E">
      <w:pPr>
        <w:pStyle w:val="ConsPlusNormal"/>
        <w:widowControl/>
        <w:tabs>
          <w:tab w:val="center" w:pos="5386"/>
          <w:tab w:val="right" w:pos="10772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65C1F">
        <w:rPr>
          <w:rFonts w:ascii="Times New Roman" w:hAnsi="Times New Roman" w:cs="Times New Roman"/>
          <w:sz w:val="28"/>
          <w:szCs w:val="28"/>
        </w:rPr>
        <w:t>последовательности действий</w:t>
      </w:r>
    </w:p>
    <w:p w:rsidR="00C03DC7" w:rsidRDefault="00ED2F1C" w:rsidP="006E434E">
      <w:pPr>
        <w:spacing w:after="0"/>
        <w:jc w:val="center"/>
        <w:rPr>
          <w:rFonts w:ascii="Times New Roman" w:eastAsia="font290" w:hAnsi="Times New Roman" w:cs="Times New Roman"/>
          <w:sz w:val="28"/>
          <w:szCs w:val="28"/>
          <w:lang w:eastAsia="ar-SA"/>
        </w:rPr>
      </w:pPr>
      <w:r w:rsidRPr="00B65C1F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«</w:t>
      </w:r>
      <w:r w:rsidR="00C03DC7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Предоставление доступа к </w:t>
      </w:r>
      <w:r w:rsidR="006E434E" w:rsidRPr="006E434E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справочно-поисковому аппарату и базам данных </w:t>
      </w:r>
      <w:r w:rsidR="00C03DC7">
        <w:rPr>
          <w:rFonts w:ascii="Times New Roman" w:eastAsia="font290" w:hAnsi="Times New Roman" w:cs="Times New Roman"/>
          <w:sz w:val="28"/>
          <w:szCs w:val="28"/>
          <w:lang w:eastAsia="ar-SA"/>
        </w:rPr>
        <w:t xml:space="preserve"> </w:t>
      </w:r>
      <w:r w:rsidR="00C03DC7" w:rsidRPr="006E434E">
        <w:rPr>
          <w:rFonts w:ascii="Times New Roman" w:eastAsia="font290" w:hAnsi="Times New Roman" w:cs="Times New Roman"/>
          <w:sz w:val="28"/>
          <w:szCs w:val="28"/>
          <w:lang w:eastAsia="ar-SA"/>
        </w:rPr>
        <w:t>библиотек</w:t>
      </w:r>
      <w:r w:rsidR="00C03DC7" w:rsidRPr="00B65C1F">
        <w:rPr>
          <w:rFonts w:ascii="Times New Roman" w:hAnsi="Times New Roman" w:cs="Times New Roman"/>
          <w:sz w:val="28"/>
          <w:szCs w:val="28"/>
        </w:rPr>
        <w:t>»</w:t>
      </w:r>
    </w:p>
    <w:p w:rsidR="00ED2F1C" w:rsidRDefault="00C873C9" w:rsidP="006E434E">
      <w:pPr>
        <w:spacing w:after="0"/>
        <w:jc w:val="center"/>
      </w:pPr>
      <w:r>
        <w:rPr>
          <w:sz w:val="24"/>
          <w:szCs w:val="24"/>
        </w:rPr>
      </w:r>
      <w:r>
        <w:rPr>
          <w:sz w:val="24"/>
          <w:szCs w:val="24"/>
        </w:rPr>
        <w:pict>
          <v:group id="_x0000_s1026" editas="orgchart" style="width:469pt;height:549.15pt;mso-position-horizontal-relative:char;mso-position-vertical-relative:line" coordorigin="1588,-229" coordsize="7200,4636">
            <o:lock v:ext="edit" aspectratio="t"/>
            <o:diagram v:ext="edit" dgmstyle="0" dgmscalex="85379" dgmscaley="155251" dgmfontsize="15" constrainbounds="0,0,0,0" autolayout="f">
              <o:relationtable v:ext="edit">
                <o:rel v:ext="edit" idsrc="#_s1032" iddest="#_s1032"/>
                <o:rel v:ext="edit" idsrc="#_s1033" iddest="#_s1032" idcntr="#_s1030"/>
                <o:rel v:ext="edit" idsrc="#_s1034" iddest="#_s1033" idcntr="#_s1031"/>
                <o:rel v:ext="edit" idsrc="#_s1038" iddest="#_s1034" idcntr="#_s1029"/>
                <o:rel v:ext="edit" idsrc="#_s1040" iddest="#_s1038" idcntr="#_s102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88;top:-229;width:7200;height:4636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28" o:spid="_x0000_s1028" type="#_x0000_t34" style="position:absolute;left:5119;top:3129;width:323;height:6;rotation:270" o:connectortype="elbow" adj="5089,-34020000,-167965" strokeweight="2.25pt"/>
            <v:shape id="_s1029" o:spid="_x0000_s1029" type="#_x0000_t34" style="position:absolute;left:5104;top:2368;width:474;height:1;rotation:270;flip:x" o:connectortype="elbow" adj="-7984,221940000,-133570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0" o:spid="_x0000_s1030" type="#_x0000_t32" style="position:absolute;left:5032;top:645;width:503;height:1;rotation:270" o:connectortype="elbow" adj="-124373,-1,-124373" strokeweight="2.25pt"/>
            <v:shape id="_s1031" o:spid="_x0000_s1031" type="#_x0000_t34" style="position:absolute;left:4999;top:1386;width:627;height:1;rotation:270;flip:x" o:connectortype="elbow" adj="3016,184680000,-100308" strokeweight="2.25pt"/>
            <v:roundrect id="_s1032" o:spid="_x0000_s1032" style="position:absolute;left:2848;top:-144;width:4870;height:538;v-text-anchor:middle" arcsize="10923f" o:dgmlayout="0" o:dgmnodekind="1" fillcolor="#bbe0e3">
              <v:textbox style="mso-next-textbox:#_s1032" inset="0,0,0,0">
                <w:txbxContent>
                  <w:p w:rsidR="00591E4C" w:rsidRPr="0063342C" w:rsidRDefault="00591E4C" w:rsidP="00ED2F1C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633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Запрос заявителя о получении муниципальной услуги «Предоставление доступа к справочно-поисковому аппарату библиотек»</w:t>
                    </w:r>
                  </w:p>
                  <w:p w:rsidR="00591E4C" w:rsidRPr="00CA191C" w:rsidRDefault="00591E4C" w:rsidP="00ED2F1C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33" o:spid="_x0000_s1033" style="position:absolute;left:2629;top:751;width:5365;height:482;v-text-anchor:middle" arcsize="10923f" o:dgmlayout="2" o:dgmnodekind="0" fillcolor="#bbe0e3">
              <v:textbox style="mso-next-textbox:#_s1033" inset="0,0,0,0">
                <w:txbxContent>
                  <w:p w:rsidR="00591E4C" w:rsidRPr="0063342C" w:rsidRDefault="00591E4C" w:rsidP="00ED2F1C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633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Регистрация получателя муниципальной услуги в соответствующей базе Учреждения</w:t>
                    </w:r>
                  </w:p>
                </w:txbxContent>
              </v:textbox>
            </v:roundrect>
            <v:roundrect id="_s1034" o:spid="_x0000_s1034" style="position:absolute;left:2686;top:1545;width:5308;height:587;v-text-anchor:middle" arcsize="10923f" o:dgmlayout="2" o:dgmnodekind="0" fillcolor="#bbe0e3">
              <v:textbox style="mso-next-textbox:#_s1034" inset="0,0,0,0">
                <w:txbxContent>
                  <w:p w:rsidR="00591E4C" w:rsidRPr="0063342C" w:rsidRDefault="00591E4C" w:rsidP="00ED2F1C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633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Получение заявителем консультации специалиста по использованию справочно-поискового аппарата, баз данных, методике самостоятельного поиска информации в них</w:t>
                    </w:r>
                  </w:p>
                  <w:p w:rsidR="00591E4C" w:rsidRPr="00CA191C" w:rsidRDefault="00591E4C" w:rsidP="00ED2F1C">
                    <w:pPr>
                      <w:jc w:val="center"/>
                    </w:pPr>
                  </w:p>
                </w:txbxContent>
              </v:textbox>
            </v:roundrect>
            <v:line id="_x0000_s1035" style="position:absolute" from="3430,145" to="3430,145">
              <v:stroke endarrow="block"/>
            </v:line>
            <v:line id="_x0000_s1036" style="position:absolute" from="5278,564" to="5279,714">
              <v:stroke endarrow="block"/>
            </v:line>
            <v:line id="_x0000_s1037" style="position:absolute;flip:x" from="5309,1350" to="5311,1501">
              <v:stroke endarrow="block"/>
            </v:line>
            <v:roundrect id="_s1038" o:spid="_x0000_s1038" style="position:absolute;left:2629;top:2425;width:5309;height:545;v-text-anchor:middle" arcsize="10923f" o:dgmlayout="2" o:dgmnodekind="0" fillcolor="#bbe0e3">
              <v:textbox style="mso-next-textbox:#_s1038" inset="0,0,0,0">
                <w:txbxContent>
                  <w:p w:rsidR="00591E4C" w:rsidRPr="0063342C" w:rsidRDefault="00591E4C" w:rsidP="00ED2F1C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633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Предоставление доступа  к справочно-поисковому аппарату, электронным  базам данных в библиотеках Учреждения</w:t>
                    </w:r>
                  </w:p>
                </w:txbxContent>
              </v:textbox>
            </v:roundrect>
            <v:line id="_x0000_s1039" style="position:absolute;flip:x" from="5341,2233" to="5343,2384">
              <v:stroke endarrow="block"/>
            </v:line>
            <v:roundrect id="_s1040" o:spid="_x0000_s1040" style="position:absolute;left:2629;top:3242;width:5309;height:298;v-text-anchor:middle" arcsize="10923f" o:dgmlayout="2" o:dgmnodekind="0" fillcolor="#bbe0e3">
              <v:textbox style="mso-next-textbox:#_s1040" inset="0,0,0,0">
                <w:txbxContent>
                  <w:p w:rsidR="00591E4C" w:rsidRPr="0063342C" w:rsidRDefault="00591E4C" w:rsidP="00ED2F1C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63342C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Предоставление муниципальной услуги завершено</w:t>
                    </w:r>
                  </w:p>
                  <w:p w:rsidR="00591E4C" w:rsidRPr="000D20D2" w:rsidRDefault="00591E4C" w:rsidP="00ED2F1C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roundrect>
            <w10:wrap type="none"/>
            <w10:anchorlock/>
          </v:group>
        </w:pict>
      </w:r>
    </w:p>
    <w:sectPr w:rsidR="00ED2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3F0" w:rsidRDefault="00A253F0" w:rsidP="004C1D98">
      <w:pPr>
        <w:spacing w:after="0" w:line="240" w:lineRule="auto"/>
      </w:pPr>
      <w:r>
        <w:separator/>
      </w:r>
    </w:p>
  </w:endnote>
  <w:endnote w:type="continuationSeparator" w:id="0">
    <w:p w:rsidR="00A253F0" w:rsidRDefault="00A253F0" w:rsidP="004C1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0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3F0" w:rsidRDefault="00A253F0" w:rsidP="004C1D98">
      <w:pPr>
        <w:spacing w:after="0" w:line="240" w:lineRule="auto"/>
      </w:pPr>
      <w:r>
        <w:separator/>
      </w:r>
    </w:p>
  </w:footnote>
  <w:footnote w:type="continuationSeparator" w:id="0">
    <w:p w:rsidR="00A253F0" w:rsidRDefault="00A253F0" w:rsidP="004C1D98">
      <w:pPr>
        <w:spacing w:after="0" w:line="240" w:lineRule="auto"/>
      </w:pPr>
      <w:r>
        <w:continuationSeparator/>
      </w:r>
    </w:p>
  </w:footnote>
  <w:footnote w:id="1">
    <w:p w:rsidR="00591E4C" w:rsidRDefault="00591E4C" w:rsidP="004C1D98">
      <w:pPr>
        <w:pStyle w:val="a8"/>
        <w:ind w:left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22870"/>
    <w:multiLevelType w:val="multilevel"/>
    <w:tmpl w:val="29A866A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2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b w:val="0"/>
        <w:bCs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">
    <w:nsid w:val="49FA46CB"/>
    <w:multiLevelType w:val="multilevel"/>
    <w:tmpl w:val="6C4407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467" w:hanging="720"/>
      </w:pPr>
    </w:lvl>
    <w:lvl w:ilvl="2">
      <w:start w:val="3"/>
      <w:numFmt w:val="decimal"/>
      <w:isLgl/>
      <w:lvlText w:val="%1.%2.%3."/>
      <w:lvlJc w:val="left"/>
      <w:pPr>
        <w:ind w:left="1854" w:hanging="720"/>
      </w:pPr>
    </w:lvl>
    <w:lvl w:ilvl="3">
      <w:start w:val="1"/>
      <w:numFmt w:val="decimal"/>
      <w:isLgl/>
      <w:lvlText w:val="%1.%2.%3.%4."/>
      <w:lvlJc w:val="left"/>
      <w:pPr>
        <w:ind w:left="2601" w:hanging="1080"/>
      </w:pPr>
    </w:lvl>
    <w:lvl w:ilvl="4">
      <w:start w:val="1"/>
      <w:numFmt w:val="decimal"/>
      <w:isLgl/>
      <w:lvlText w:val="%1.%2.%3.%4.%5."/>
      <w:lvlJc w:val="left"/>
      <w:pPr>
        <w:ind w:left="2988" w:hanging="1080"/>
      </w:pPr>
    </w:lvl>
    <w:lvl w:ilvl="5">
      <w:start w:val="1"/>
      <w:numFmt w:val="decimal"/>
      <w:isLgl/>
      <w:lvlText w:val="%1.%2.%3.%4.%5.%6."/>
      <w:lvlJc w:val="left"/>
      <w:pPr>
        <w:ind w:left="3735" w:hanging="1440"/>
      </w:pPr>
    </w:lvl>
    <w:lvl w:ilvl="6">
      <w:start w:val="1"/>
      <w:numFmt w:val="decimal"/>
      <w:isLgl/>
      <w:lvlText w:val="%1.%2.%3.%4.%5.%6.%7."/>
      <w:lvlJc w:val="left"/>
      <w:pPr>
        <w:ind w:left="4482" w:hanging="1800"/>
      </w:pPr>
    </w:lvl>
    <w:lvl w:ilvl="7">
      <w:start w:val="1"/>
      <w:numFmt w:val="decimal"/>
      <w:isLgl/>
      <w:lvlText w:val="%1.%2.%3.%4.%5.%6.%7.%8."/>
      <w:lvlJc w:val="left"/>
      <w:pPr>
        <w:ind w:left="4869" w:hanging="1800"/>
      </w:pPr>
    </w:lvl>
    <w:lvl w:ilvl="8">
      <w:start w:val="1"/>
      <w:numFmt w:val="decimal"/>
      <w:isLgl/>
      <w:lvlText w:val="%1.%2.%3.%4.%5.%6.%7.%8.%9."/>
      <w:lvlJc w:val="left"/>
      <w:pPr>
        <w:ind w:left="5616" w:hanging="2160"/>
      </w:pPr>
    </w:lvl>
  </w:abstractNum>
  <w:abstractNum w:abstractNumId="2">
    <w:nsid w:val="62552233"/>
    <w:multiLevelType w:val="multilevel"/>
    <w:tmpl w:val="50426A10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757E2334"/>
    <w:multiLevelType w:val="multilevel"/>
    <w:tmpl w:val="76FAEFBE"/>
    <w:lvl w:ilvl="0">
      <w:start w:val="1"/>
      <w:numFmt w:val="decimal"/>
      <w:lvlText w:val="%1."/>
      <w:lvlJc w:val="left"/>
      <w:pPr>
        <w:ind w:left="1275" w:hanging="1275"/>
      </w:pPr>
      <w:rPr>
        <w:rFonts w:eastAsia="font290"/>
      </w:rPr>
    </w:lvl>
    <w:lvl w:ilvl="1">
      <w:start w:val="1"/>
      <w:numFmt w:val="decimal"/>
      <w:lvlText w:val="%1.%2."/>
      <w:lvlJc w:val="left"/>
      <w:pPr>
        <w:ind w:left="1984" w:hanging="1275"/>
      </w:pPr>
      <w:rPr>
        <w:rFonts w:eastAsia="font290"/>
      </w:rPr>
    </w:lvl>
    <w:lvl w:ilvl="2">
      <w:start w:val="1"/>
      <w:numFmt w:val="decimal"/>
      <w:lvlText w:val="%1.%2.%3."/>
      <w:lvlJc w:val="left"/>
      <w:pPr>
        <w:ind w:left="2693" w:hanging="1275"/>
      </w:pPr>
      <w:rPr>
        <w:rFonts w:eastAsia="font290"/>
      </w:rPr>
    </w:lvl>
    <w:lvl w:ilvl="3">
      <w:start w:val="1"/>
      <w:numFmt w:val="decimal"/>
      <w:lvlText w:val="%1.%2.%3.%4."/>
      <w:lvlJc w:val="left"/>
      <w:pPr>
        <w:ind w:left="3402" w:hanging="1275"/>
      </w:pPr>
      <w:rPr>
        <w:rFonts w:eastAsia="font290"/>
      </w:rPr>
    </w:lvl>
    <w:lvl w:ilvl="4">
      <w:start w:val="1"/>
      <w:numFmt w:val="decimal"/>
      <w:lvlText w:val="%1.%2.%3.%4.%5."/>
      <w:lvlJc w:val="left"/>
      <w:pPr>
        <w:ind w:left="4111" w:hanging="1275"/>
      </w:pPr>
      <w:rPr>
        <w:rFonts w:eastAsia="font29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font29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font29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font29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font290"/>
      </w:rPr>
    </w:lvl>
  </w:abstractNum>
  <w:abstractNum w:abstractNumId="4">
    <w:nsid w:val="7CF80120"/>
    <w:multiLevelType w:val="hybridMultilevel"/>
    <w:tmpl w:val="EA3A78F0"/>
    <w:lvl w:ilvl="0" w:tplc="BEE8683C">
      <w:start w:val="1"/>
      <w:numFmt w:val="decimal"/>
      <w:lvlText w:val="%1)"/>
      <w:lvlJc w:val="left"/>
      <w:pPr>
        <w:ind w:left="975" w:hanging="61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0CE"/>
    <w:rsid w:val="00086D34"/>
    <w:rsid w:val="000D44B2"/>
    <w:rsid w:val="00114BF6"/>
    <w:rsid w:val="00131459"/>
    <w:rsid w:val="00140965"/>
    <w:rsid w:val="001529F5"/>
    <w:rsid w:val="0015569B"/>
    <w:rsid w:val="001759E9"/>
    <w:rsid w:val="00184009"/>
    <w:rsid w:val="001A617B"/>
    <w:rsid w:val="00203EF9"/>
    <w:rsid w:val="002537F8"/>
    <w:rsid w:val="002966A1"/>
    <w:rsid w:val="002A1B9E"/>
    <w:rsid w:val="002B2AE2"/>
    <w:rsid w:val="002C0DC0"/>
    <w:rsid w:val="002D1141"/>
    <w:rsid w:val="003D3D0E"/>
    <w:rsid w:val="00410E76"/>
    <w:rsid w:val="0042408B"/>
    <w:rsid w:val="004A739C"/>
    <w:rsid w:val="004C1D98"/>
    <w:rsid w:val="00500A72"/>
    <w:rsid w:val="005477B3"/>
    <w:rsid w:val="00575A9F"/>
    <w:rsid w:val="005833D8"/>
    <w:rsid w:val="00591E4C"/>
    <w:rsid w:val="005B7AD3"/>
    <w:rsid w:val="005F0D55"/>
    <w:rsid w:val="006601E5"/>
    <w:rsid w:val="006736FF"/>
    <w:rsid w:val="006E434E"/>
    <w:rsid w:val="006F3A06"/>
    <w:rsid w:val="007B0EFB"/>
    <w:rsid w:val="00805667"/>
    <w:rsid w:val="0085271D"/>
    <w:rsid w:val="008D6D7D"/>
    <w:rsid w:val="008D6EB1"/>
    <w:rsid w:val="008E7677"/>
    <w:rsid w:val="008F1ED4"/>
    <w:rsid w:val="008F6A63"/>
    <w:rsid w:val="00924733"/>
    <w:rsid w:val="009570C7"/>
    <w:rsid w:val="009622CC"/>
    <w:rsid w:val="00965C02"/>
    <w:rsid w:val="009D74C3"/>
    <w:rsid w:val="009E2526"/>
    <w:rsid w:val="00A150CE"/>
    <w:rsid w:val="00A253F0"/>
    <w:rsid w:val="00A66252"/>
    <w:rsid w:val="00A75530"/>
    <w:rsid w:val="00AF6019"/>
    <w:rsid w:val="00B02163"/>
    <w:rsid w:val="00B23226"/>
    <w:rsid w:val="00B331E7"/>
    <w:rsid w:val="00B9251D"/>
    <w:rsid w:val="00BD6808"/>
    <w:rsid w:val="00BE0AA6"/>
    <w:rsid w:val="00BF0CB3"/>
    <w:rsid w:val="00C03DC7"/>
    <w:rsid w:val="00C335C9"/>
    <w:rsid w:val="00C507C2"/>
    <w:rsid w:val="00C53F2A"/>
    <w:rsid w:val="00C873C9"/>
    <w:rsid w:val="00C87BDC"/>
    <w:rsid w:val="00C930CF"/>
    <w:rsid w:val="00D25789"/>
    <w:rsid w:val="00D300AE"/>
    <w:rsid w:val="00D315A1"/>
    <w:rsid w:val="00D72C59"/>
    <w:rsid w:val="00DE73D3"/>
    <w:rsid w:val="00E430BA"/>
    <w:rsid w:val="00EC572F"/>
    <w:rsid w:val="00ED2F1C"/>
    <w:rsid w:val="00EF2EBF"/>
    <w:rsid w:val="00F0567B"/>
    <w:rsid w:val="00F31BBD"/>
    <w:rsid w:val="00F379E8"/>
    <w:rsid w:val="00FB15A9"/>
    <w:rsid w:val="00FE3B6F"/>
    <w:rsid w:val="00FE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2"/>
    <o:shapelayout v:ext="edit">
      <o:idmap v:ext="edit" data="1"/>
      <o:rules v:ext="edit">
        <o:r id="V:Rule5" type="connector" idref="#_s1029">
          <o:proxy start="" idref="#_s1038" connectloc="1"/>
          <o:proxy end="" idref="#_s1034" connectloc="2"/>
        </o:r>
        <o:r id="V:Rule6" type="connector" idref="#_s1031">
          <o:proxy start="" idref="#_s1034" connectloc="1"/>
          <o:proxy end="" idref="#_s1033" connectloc="2"/>
        </o:r>
        <o:r id="V:Rule7" type="connector" idref="#_s1030">
          <o:proxy start="" idref="#_s1033" connectloc="0"/>
          <o:proxy end="" idref="#_s1032" connectloc="2"/>
        </o:r>
        <o:r id="V:Rule8" type="connector" idref="#_s1028">
          <o:proxy start="" idref="#_s1040" connectloc="1"/>
          <o:proxy end="" idref="#_s1038" connectloc="2"/>
        </o:r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F1C"/>
    <w:rPr>
      <w:rFonts w:ascii="Calibri" w:eastAsia="Calibri" w:hAnsi="Calibri" w:cs="Calibri"/>
      <w:sz w:val="22"/>
    </w:rPr>
  </w:style>
  <w:style w:type="paragraph" w:styleId="1">
    <w:name w:val="heading 1"/>
    <w:basedOn w:val="a"/>
    <w:link w:val="10"/>
    <w:uiPriority w:val="99"/>
    <w:qFormat/>
    <w:rsid w:val="00A150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50CE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A150CE"/>
    <w:rPr>
      <w:color w:val="0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50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0C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A1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A1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rsid w:val="00A150CE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a6">
    <w:name w:val="Основной текст_"/>
    <w:link w:val="11"/>
    <w:uiPriority w:val="99"/>
    <w:locked/>
    <w:rsid w:val="00A150CE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6"/>
    <w:uiPriority w:val="99"/>
    <w:rsid w:val="00A150CE"/>
    <w:pPr>
      <w:widowControl w:val="0"/>
      <w:shd w:val="clear" w:color="auto" w:fill="FFFFFF"/>
      <w:spacing w:after="1260" w:line="322" w:lineRule="exact"/>
      <w:ind w:hanging="36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styleId="a7">
    <w:name w:val="No Spacing"/>
    <w:uiPriority w:val="1"/>
    <w:qFormat/>
    <w:rsid w:val="002C0DC0"/>
    <w:pPr>
      <w:spacing w:after="0" w:line="240" w:lineRule="auto"/>
    </w:pPr>
    <w:rPr>
      <w:rFonts w:ascii="Calibri" w:eastAsia="Calibri" w:hAnsi="Calibri" w:cs="Calibri"/>
      <w:sz w:val="22"/>
    </w:rPr>
  </w:style>
  <w:style w:type="paragraph" w:styleId="a8">
    <w:name w:val="footnote text"/>
    <w:basedOn w:val="a"/>
    <w:link w:val="a9"/>
    <w:semiHidden/>
    <w:unhideWhenUsed/>
    <w:rsid w:val="004C1D98"/>
    <w:pPr>
      <w:spacing w:after="0" w:line="240" w:lineRule="auto"/>
      <w:ind w:left="125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semiHidden/>
    <w:rsid w:val="004C1D98"/>
    <w:rPr>
      <w:rFonts w:eastAsia="Times New Roman" w:cs="Times New Roman"/>
      <w:sz w:val="20"/>
      <w:szCs w:val="20"/>
      <w:lang w:eastAsia="ar-SA"/>
    </w:rPr>
  </w:style>
  <w:style w:type="character" w:customStyle="1" w:styleId="2">
    <w:name w:val="Знак сноски2"/>
    <w:rsid w:val="004C1D9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6E4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E434E"/>
    <w:rPr>
      <w:rFonts w:ascii="Calibri" w:eastAsia="Calibri" w:hAnsi="Calibri" w:cs="Calibri"/>
      <w:sz w:val="22"/>
    </w:rPr>
  </w:style>
  <w:style w:type="paragraph" w:styleId="ac">
    <w:name w:val="footer"/>
    <w:basedOn w:val="a"/>
    <w:link w:val="ad"/>
    <w:uiPriority w:val="99"/>
    <w:unhideWhenUsed/>
    <w:rsid w:val="006E4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E434E"/>
    <w:rPr>
      <w:rFonts w:ascii="Calibri" w:eastAsia="Calibri" w:hAnsi="Calibri" w:cs="Calibri"/>
      <w:sz w:val="22"/>
    </w:rPr>
  </w:style>
  <w:style w:type="paragraph" w:styleId="ae">
    <w:name w:val="Balloon Text"/>
    <w:basedOn w:val="a"/>
    <w:link w:val="af"/>
    <w:uiPriority w:val="99"/>
    <w:semiHidden/>
    <w:unhideWhenUsed/>
    <w:rsid w:val="005B7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3"/>
    <w:rPr>
      <w:rFonts w:ascii="Tahoma" w:eastAsia="Calibri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410E7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F1C"/>
    <w:rPr>
      <w:rFonts w:ascii="Calibri" w:eastAsia="Calibri" w:hAnsi="Calibri" w:cs="Calibri"/>
      <w:sz w:val="22"/>
    </w:rPr>
  </w:style>
  <w:style w:type="paragraph" w:styleId="1">
    <w:name w:val="heading 1"/>
    <w:basedOn w:val="a"/>
    <w:link w:val="10"/>
    <w:uiPriority w:val="99"/>
    <w:qFormat/>
    <w:rsid w:val="00A150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150CE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unhideWhenUsed/>
    <w:rsid w:val="00A150CE"/>
    <w:rPr>
      <w:color w:val="0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50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50C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A1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A1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next w:val="a"/>
    <w:rsid w:val="00A150CE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customStyle="1" w:styleId="a6">
    <w:name w:val="Основной текст_"/>
    <w:link w:val="11"/>
    <w:uiPriority w:val="99"/>
    <w:locked/>
    <w:rsid w:val="00A150CE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6"/>
    <w:uiPriority w:val="99"/>
    <w:rsid w:val="00A150CE"/>
    <w:pPr>
      <w:widowControl w:val="0"/>
      <w:shd w:val="clear" w:color="auto" w:fill="FFFFFF"/>
      <w:spacing w:after="1260" w:line="322" w:lineRule="exact"/>
      <w:ind w:hanging="36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styleId="a7">
    <w:name w:val="No Spacing"/>
    <w:uiPriority w:val="1"/>
    <w:qFormat/>
    <w:rsid w:val="002C0DC0"/>
    <w:pPr>
      <w:spacing w:after="0" w:line="240" w:lineRule="auto"/>
    </w:pPr>
    <w:rPr>
      <w:rFonts w:ascii="Calibri" w:eastAsia="Calibri" w:hAnsi="Calibri" w:cs="Calibri"/>
      <w:sz w:val="22"/>
    </w:rPr>
  </w:style>
  <w:style w:type="paragraph" w:styleId="a8">
    <w:name w:val="footnote text"/>
    <w:basedOn w:val="a"/>
    <w:link w:val="a9"/>
    <w:semiHidden/>
    <w:unhideWhenUsed/>
    <w:rsid w:val="004C1D98"/>
    <w:pPr>
      <w:spacing w:after="0" w:line="240" w:lineRule="auto"/>
      <w:ind w:left="125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semiHidden/>
    <w:rsid w:val="004C1D98"/>
    <w:rPr>
      <w:rFonts w:eastAsia="Times New Roman" w:cs="Times New Roman"/>
      <w:sz w:val="20"/>
      <w:szCs w:val="20"/>
      <w:lang w:eastAsia="ar-SA"/>
    </w:rPr>
  </w:style>
  <w:style w:type="character" w:customStyle="1" w:styleId="2">
    <w:name w:val="Знак сноски2"/>
    <w:rsid w:val="004C1D9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6E4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E434E"/>
    <w:rPr>
      <w:rFonts w:ascii="Calibri" w:eastAsia="Calibri" w:hAnsi="Calibri" w:cs="Calibri"/>
      <w:sz w:val="22"/>
    </w:rPr>
  </w:style>
  <w:style w:type="paragraph" w:styleId="ac">
    <w:name w:val="footer"/>
    <w:basedOn w:val="a"/>
    <w:link w:val="ad"/>
    <w:uiPriority w:val="99"/>
    <w:unhideWhenUsed/>
    <w:rsid w:val="006E43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E434E"/>
    <w:rPr>
      <w:rFonts w:ascii="Calibri" w:eastAsia="Calibri" w:hAnsi="Calibri" w:cs="Calibri"/>
      <w:sz w:val="22"/>
    </w:rPr>
  </w:style>
  <w:style w:type="paragraph" w:styleId="ae">
    <w:name w:val="Balloon Text"/>
    <w:basedOn w:val="a"/>
    <w:link w:val="af"/>
    <w:uiPriority w:val="99"/>
    <w:semiHidden/>
    <w:unhideWhenUsed/>
    <w:rsid w:val="005B7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3"/>
    <w:rPr>
      <w:rFonts w:ascii="Tahoma" w:eastAsia="Calibri" w:hAnsi="Tahoma" w:cs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410E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6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&#1048;&#1052;&#1054;\Documents\&#1044;&#1054;&#1050;&#1059;&#1052;&#1045;&#1053;&#1058;&#1067;\&#1056;&#1077;&#1075;&#1083;&#1072;&#1084;&#1077;&#1085;&#1090;&#1099;\2019\&#1055;&#1088;&#1086;&#1077;&#1082;&#1090;&#1099;\&#1055;&#1088;&#1086;&#1077;&#1082;&#1090;%20&#1057;&#1055;&#1040;.doc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26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C97438BABDA38281603270452269B80BB53734080F148CB31C364083CV1zC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izobadmi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0;&#1079;&#1086;&#1073;&#1094;&#1073;&#1089;.&#1088;&#1092;/" TargetMode="External"/><Relationship Id="rId14" Type="http://schemas.openxmlformats.org/officeDocument/2006/relationships/hyperlink" Target="file:///C:\Users\&#1048;&#1052;&#1054;\Documents\&#1044;&#1054;&#1050;&#1059;&#1052;&#1045;&#1053;&#1058;&#1067;\&#1056;&#1077;&#1075;&#1083;&#1072;&#1084;&#1077;&#1085;&#1090;&#1099;\2019\&#1055;&#1088;&#1086;&#1077;&#1082;&#1090;&#1099;\&#1055;&#1088;&#1086;&#1077;&#1082;&#1090;%20&#1057;&#1055;&#104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C480-2C8B-4195-A129-5B1A613B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22</Pages>
  <Words>6814</Words>
  <Characters>38840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ЦБ-СЕРВЕР</cp:lastModifiedBy>
  <cp:revision>28</cp:revision>
  <cp:lastPrinted>2024-10-02T09:02:00Z</cp:lastPrinted>
  <dcterms:created xsi:type="dcterms:W3CDTF">2019-04-11T12:29:00Z</dcterms:created>
  <dcterms:modified xsi:type="dcterms:W3CDTF">2025-06-19T13:06:00Z</dcterms:modified>
</cp:coreProperties>
</file>